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D5" w:rsidRPr="00A672D5" w:rsidRDefault="00A672D5" w:rsidP="00A672D5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6295D" w:rsidRPr="00A672D5" w:rsidRDefault="0046295D" w:rsidP="00A6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2D5">
        <w:rPr>
          <w:rFonts w:ascii="Times New Roman" w:hAnsi="Times New Roman" w:cs="Times New Roman"/>
          <w:b/>
        </w:rPr>
        <w:t xml:space="preserve">REGULAMIN  KONURSU  NA REALIZACJĘ  </w:t>
      </w:r>
      <w:r w:rsidR="00CF38D7" w:rsidRPr="00A672D5">
        <w:rPr>
          <w:rFonts w:ascii="Times New Roman" w:hAnsi="Times New Roman" w:cs="Times New Roman"/>
          <w:b/>
        </w:rPr>
        <w:t xml:space="preserve">ODDOLNYCH </w:t>
      </w:r>
      <w:r w:rsidR="00A672D5">
        <w:rPr>
          <w:rFonts w:ascii="Times New Roman" w:hAnsi="Times New Roman" w:cs="Times New Roman"/>
          <w:b/>
        </w:rPr>
        <w:t xml:space="preserve"> </w:t>
      </w:r>
      <w:r w:rsidRPr="00A672D5">
        <w:rPr>
          <w:rFonts w:ascii="Times New Roman" w:hAnsi="Times New Roman" w:cs="Times New Roman"/>
          <w:b/>
        </w:rPr>
        <w:t xml:space="preserve">INICJATYW  </w:t>
      </w:r>
      <w:r w:rsidR="00CF38D7" w:rsidRPr="00A672D5">
        <w:rPr>
          <w:rFonts w:ascii="Times New Roman" w:hAnsi="Times New Roman" w:cs="Times New Roman"/>
          <w:b/>
        </w:rPr>
        <w:t>LOKALNYCH</w:t>
      </w:r>
      <w:r w:rsidRPr="00A672D5">
        <w:rPr>
          <w:rFonts w:ascii="Times New Roman" w:hAnsi="Times New Roman" w:cs="Times New Roman"/>
          <w:b/>
        </w:rPr>
        <w:t xml:space="preserve"> </w:t>
      </w:r>
    </w:p>
    <w:p w:rsidR="002A76B2" w:rsidRPr="00A672D5" w:rsidRDefault="002A76B2" w:rsidP="00A672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2D5">
        <w:rPr>
          <w:rFonts w:ascii="Times New Roman" w:hAnsi="Times New Roman" w:cs="Times New Roman"/>
          <w:b/>
        </w:rPr>
        <w:t>Biblioteka  Publ</w:t>
      </w:r>
      <w:r w:rsidR="00C06506" w:rsidRPr="00A672D5">
        <w:rPr>
          <w:rFonts w:ascii="Times New Roman" w:hAnsi="Times New Roman" w:cs="Times New Roman"/>
          <w:b/>
        </w:rPr>
        <w:t>iczna  Miasta  i  Gminy  Krzywiń</w:t>
      </w:r>
    </w:p>
    <w:p w:rsidR="00544FDF" w:rsidRPr="00A672D5" w:rsidRDefault="00544FDF" w:rsidP="00A672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117D" w:rsidRPr="00A672D5" w:rsidRDefault="009A117D" w:rsidP="00A672D5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672D5">
        <w:rPr>
          <w:rFonts w:ascii="Times New Roman" w:hAnsi="Times New Roman" w:cs="Times New Roman"/>
          <w:b/>
          <w:i/>
        </w:rPr>
        <w:t>ZAŁOŻENIA  OGÓLNE</w:t>
      </w:r>
    </w:p>
    <w:p w:rsidR="0046295D" w:rsidRPr="00A672D5" w:rsidRDefault="00B66F9A" w:rsidP="00A672D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Niniejszy regulamin określa zasady, zakres i warunki przeprowadzenia oraz uczestnictwa w konkursie na </w:t>
      </w:r>
      <w:r w:rsidR="0027557D" w:rsidRPr="00A672D5">
        <w:rPr>
          <w:rFonts w:ascii="Times New Roman" w:hAnsi="Times New Roman" w:cs="Times New Roman"/>
        </w:rPr>
        <w:t>realizację oddolnych</w:t>
      </w:r>
      <w:r w:rsidR="00876AC7" w:rsidRPr="00A672D5">
        <w:rPr>
          <w:rFonts w:ascii="Times New Roman" w:hAnsi="Times New Roman" w:cs="Times New Roman"/>
        </w:rPr>
        <w:t xml:space="preserve"> inicjatyw lokalnych</w:t>
      </w:r>
      <w:r w:rsidR="0027557D" w:rsidRPr="00A672D5">
        <w:rPr>
          <w:rFonts w:ascii="Times New Roman" w:hAnsi="Times New Roman" w:cs="Times New Roman"/>
        </w:rPr>
        <w:t>.</w:t>
      </w:r>
    </w:p>
    <w:p w:rsidR="00CA1838" w:rsidRPr="00A672D5" w:rsidRDefault="002A76B2" w:rsidP="00A672D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Celem naboru wniosków jest zainicjowanie nowych działań kulturalnych</w:t>
      </w:r>
      <w:r w:rsidR="0027557D" w:rsidRPr="00A672D5">
        <w:rPr>
          <w:rFonts w:ascii="Times New Roman" w:hAnsi="Times New Roman" w:cs="Times New Roman"/>
        </w:rPr>
        <w:t xml:space="preserve"> na</w:t>
      </w:r>
      <w:r w:rsidR="00CF38D7" w:rsidRPr="00A672D5">
        <w:rPr>
          <w:rFonts w:ascii="Times New Roman" w:hAnsi="Times New Roman" w:cs="Times New Roman"/>
        </w:rPr>
        <w:t xml:space="preserve"> terenie miasta i gminy Krzywiń</w:t>
      </w:r>
      <w:r w:rsidR="00CA1838" w:rsidRPr="00A672D5">
        <w:rPr>
          <w:rFonts w:ascii="Times New Roman" w:hAnsi="Times New Roman" w:cs="Times New Roman"/>
        </w:rPr>
        <w:t>.</w:t>
      </w:r>
    </w:p>
    <w:p w:rsidR="0027557D" w:rsidRPr="00A672D5" w:rsidRDefault="00CA1838" w:rsidP="00A672D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 </w:t>
      </w:r>
      <w:r w:rsidR="002A76B2" w:rsidRPr="00A672D5">
        <w:rPr>
          <w:rFonts w:ascii="Times New Roman" w:hAnsi="Times New Roman" w:cs="Times New Roman"/>
        </w:rPr>
        <w:t xml:space="preserve">Organizatorem </w:t>
      </w:r>
      <w:r w:rsidR="009A117D" w:rsidRPr="00A672D5">
        <w:rPr>
          <w:rFonts w:ascii="Times New Roman" w:hAnsi="Times New Roman" w:cs="Times New Roman"/>
        </w:rPr>
        <w:t xml:space="preserve">konkursu </w:t>
      </w:r>
      <w:r w:rsidR="002A76B2" w:rsidRPr="00A672D5">
        <w:rPr>
          <w:rFonts w:ascii="Times New Roman" w:hAnsi="Times New Roman" w:cs="Times New Roman"/>
        </w:rPr>
        <w:t>jest</w:t>
      </w:r>
    </w:p>
    <w:p w:rsidR="0027557D" w:rsidRPr="00A672D5" w:rsidRDefault="002A76B2" w:rsidP="00A672D5">
      <w:pPr>
        <w:pStyle w:val="Akapitzlist"/>
        <w:spacing w:after="0" w:line="240" w:lineRule="auto"/>
        <w:jc w:val="center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Biblioteka Publiczna </w:t>
      </w:r>
      <w:r w:rsidR="0027557D" w:rsidRPr="00A672D5">
        <w:rPr>
          <w:rFonts w:ascii="Times New Roman" w:hAnsi="Times New Roman" w:cs="Times New Roman"/>
        </w:rPr>
        <w:t>Miasta i Gminy Krzywiń</w:t>
      </w:r>
    </w:p>
    <w:p w:rsidR="0027557D" w:rsidRPr="00A672D5" w:rsidRDefault="009E7769" w:rsidP="00A672D5">
      <w:pPr>
        <w:pStyle w:val="Akapitzlist"/>
        <w:spacing w:after="0" w:line="240" w:lineRule="auto"/>
        <w:jc w:val="center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u</w:t>
      </w:r>
      <w:r w:rsidR="0027557D" w:rsidRPr="00A672D5">
        <w:rPr>
          <w:rFonts w:ascii="Times New Roman" w:hAnsi="Times New Roman" w:cs="Times New Roman"/>
        </w:rPr>
        <w:t>l. Kasztelańska 1, 64-010 Krzywiń</w:t>
      </w:r>
    </w:p>
    <w:p w:rsidR="0027557D" w:rsidRPr="00A672D5" w:rsidRDefault="0027557D" w:rsidP="00A672D5">
      <w:pPr>
        <w:pStyle w:val="Akapitzlist"/>
        <w:spacing w:after="0" w:line="240" w:lineRule="auto"/>
        <w:jc w:val="center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NIP 698 16 73 120 / REGON </w:t>
      </w:r>
      <w:r w:rsidR="00977AE3" w:rsidRPr="00A672D5">
        <w:rPr>
          <w:rFonts w:ascii="Times New Roman" w:hAnsi="Times New Roman" w:cs="Times New Roman"/>
        </w:rPr>
        <w:t>000951876</w:t>
      </w:r>
    </w:p>
    <w:p w:rsidR="00B00A28" w:rsidRPr="00A672D5" w:rsidRDefault="00B00A28" w:rsidP="00A672D5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zwana dalej Biblioteką.</w:t>
      </w:r>
    </w:p>
    <w:p w:rsidR="009A117D" w:rsidRPr="00A672D5" w:rsidRDefault="009A117D" w:rsidP="00A672D5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672D5">
        <w:rPr>
          <w:rFonts w:ascii="Times New Roman" w:hAnsi="Times New Roman" w:cs="Times New Roman"/>
          <w:b/>
          <w:i/>
        </w:rPr>
        <w:t>WNIOSKODAWCY</w:t>
      </w:r>
    </w:p>
    <w:p w:rsidR="00977AE3" w:rsidRPr="00A672D5" w:rsidRDefault="00977AE3" w:rsidP="00A672D5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Wnioskodawcami mogą być:</w:t>
      </w:r>
    </w:p>
    <w:p w:rsidR="00977AE3" w:rsidRPr="00A672D5" w:rsidRDefault="00977AE3" w:rsidP="00A672D5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Grupy formalne (stowarzyszenia, fundacje, kluby</w:t>
      </w:r>
      <w:r w:rsidR="00414FDA" w:rsidRPr="00A672D5">
        <w:rPr>
          <w:rFonts w:ascii="Times New Roman" w:hAnsi="Times New Roman" w:cs="Times New Roman"/>
        </w:rPr>
        <w:t>, koła gospodyń wiejskich</w:t>
      </w:r>
      <w:r w:rsidRPr="00A672D5">
        <w:rPr>
          <w:rFonts w:ascii="Times New Roman" w:hAnsi="Times New Roman" w:cs="Times New Roman"/>
        </w:rPr>
        <w:t>),</w:t>
      </w:r>
      <w:r w:rsidR="00693B17" w:rsidRPr="00A672D5">
        <w:rPr>
          <w:rFonts w:ascii="Times New Roman" w:hAnsi="Times New Roman" w:cs="Times New Roman"/>
        </w:rPr>
        <w:t xml:space="preserve"> </w:t>
      </w:r>
    </w:p>
    <w:p w:rsidR="00977AE3" w:rsidRPr="00A672D5" w:rsidRDefault="00977AE3" w:rsidP="00A672D5">
      <w:pPr>
        <w:pStyle w:val="Akapitzlist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Grupy nieformalne (min. 3 osoby</w:t>
      </w:r>
      <w:r w:rsidR="002C5579" w:rsidRPr="00A672D5">
        <w:rPr>
          <w:rFonts w:ascii="Times New Roman" w:hAnsi="Times New Roman" w:cs="Times New Roman"/>
        </w:rPr>
        <w:t>, w tym co najmniej 1 osoba pełnoletnia</w:t>
      </w:r>
      <w:r w:rsidR="00B00A28" w:rsidRPr="00A672D5">
        <w:rPr>
          <w:rFonts w:ascii="Times New Roman" w:hAnsi="Times New Roman" w:cs="Times New Roman"/>
        </w:rPr>
        <w:t>),</w:t>
      </w:r>
    </w:p>
    <w:p w:rsidR="00977AE3" w:rsidRPr="00A672D5" w:rsidRDefault="00977AE3" w:rsidP="00A672D5">
      <w:pPr>
        <w:pStyle w:val="Akapitzlist"/>
        <w:numPr>
          <w:ilvl w:val="0"/>
          <w:numId w:val="2"/>
        </w:numPr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Pełnoletnie osoby indywidualne.</w:t>
      </w:r>
    </w:p>
    <w:p w:rsidR="00DA4755" w:rsidRPr="00A672D5" w:rsidRDefault="00DA4755" w:rsidP="00A672D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W konkursie nie mogą brać udziału laureaci poprzednich edycji konkursu na oddolne inicjatywy lokalne.</w:t>
      </w:r>
    </w:p>
    <w:p w:rsidR="00977AE3" w:rsidRPr="00A672D5" w:rsidRDefault="002C5579" w:rsidP="00A672D5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Jeden wnioskodawca może zgłosić tylko jeden wniosek.</w:t>
      </w:r>
    </w:p>
    <w:p w:rsidR="00CF38D7" w:rsidRPr="00A672D5" w:rsidRDefault="000D1721" w:rsidP="00A672D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Wnioskodawcy, a</w:t>
      </w:r>
      <w:r w:rsidR="0073500D" w:rsidRPr="00A672D5">
        <w:rPr>
          <w:rFonts w:ascii="Times New Roman" w:hAnsi="Times New Roman" w:cs="Times New Roman"/>
        </w:rPr>
        <w:t>by zgłosić swoją inicjatywę do konkursu, powinni</w:t>
      </w:r>
      <w:r w:rsidR="00CF38D7" w:rsidRPr="00A672D5">
        <w:rPr>
          <w:rFonts w:ascii="Times New Roman" w:hAnsi="Times New Roman" w:cs="Times New Roman"/>
        </w:rPr>
        <w:t>:</w:t>
      </w:r>
    </w:p>
    <w:p w:rsidR="00CF38D7" w:rsidRPr="00A672D5" w:rsidRDefault="0073500D" w:rsidP="00A672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zapoznać się z niniejszym regulaminem, </w:t>
      </w:r>
    </w:p>
    <w:p w:rsidR="00CF38D7" w:rsidRPr="00A672D5" w:rsidRDefault="0073500D" w:rsidP="00A672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wypełnić formularz</w:t>
      </w:r>
      <w:r w:rsidR="000D1721" w:rsidRPr="00A672D5">
        <w:rPr>
          <w:rFonts w:ascii="Times New Roman" w:hAnsi="Times New Roman" w:cs="Times New Roman"/>
        </w:rPr>
        <w:t xml:space="preserve"> zgłoszenia</w:t>
      </w:r>
      <w:r w:rsidR="009A117D" w:rsidRPr="00A672D5">
        <w:rPr>
          <w:rFonts w:ascii="Times New Roman" w:hAnsi="Times New Roman" w:cs="Times New Roman"/>
        </w:rPr>
        <w:t xml:space="preserve">, </w:t>
      </w:r>
      <w:r w:rsidR="00B00A28" w:rsidRPr="00A672D5">
        <w:rPr>
          <w:rFonts w:ascii="Times New Roman" w:hAnsi="Times New Roman" w:cs="Times New Roman"/>
          <w:i/>
        </w:rPr>
        <w:t>stanowiący Załącznik nr 1</w:t>
      </w:r>
      <w:r w:rsidR="00876AC7" w:rsidRPr="00A672D5">
        <w:rPr>
          <w:rFonts w:ascii="Times New Roman" w:hAnsi="Times New Roman" w:cs="Times New Roman"/>
          <w:i/>
        </w:rPr>
        <w:t xml:space="preserve"> do niniejszego Regulaminu</w:t>
      </w:r>
      <w:r w:rsidR="000D1721" w:rsidRPr="00A672D5">
        <w:rPr>
          <w:rFonts w:ascii="Times New Roman" w:hAnsi="Times New Roman" w:cs="Times New Roman"/>
        </w:rPr>
        <w:t xml:space="preserve">, </w:t>
      </w:r>
    </w:p>
    <w:p w:rsidR="0073500D" w:rsidRPr="00A672D5" w:rsidRDefault="000D1721" w:rsidP="00A672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72D5">
        <w:rPr>
          <w:rFonts w:ascii="Times New Roman" w:hAnsi="Times New Roman" w:cs="Times New Roman"/>
        </w:rPr>
        <w:t xml:space="preserve">wydrukować i dostarczyć </w:t>
      </w:r>
      <w:r w:rsidR="00CF38D7" w:rsidRPr="00A672D5">
        <w:rPr>
          <w:rFonts w:ascii="Times New Roman" w:hAnsi="Times New Roman" w:cs="Times New Roman"/>
        </w:rPr>
        <w:t xml:space="preserve">formularz zgłoszenia </w:t>
      </w:r>
      <w:r w:rsidRPr="00A672D5">
        <w:rPr>
          <w:rFonts w:ascii="Times New Roman" w:hAnsi="Times New Roman" w:cs="Times New Roman"/>
        </w:rPr>
        <w:t xml:space="preserve">do siedziby Biblioteki Publicznej Miasta i Gminy Krzywiń </w:t>
      </w:r>
      <w:r w:rsidR="00A672D5">
        <w:rPr>
          <w:rFonts w:ascii="Times New Roman" w:hAnsi="Times New Roman" w:cs="Times New Roman"/>
        </w:rPr>
        <w:br/>
      </w:r>
      <w:r w:rsidRPr="00A672D5">
        <w:rPr>
          <w:rFonts w:ascii="Times New Roman" w:hAnsi="Times New Roman" w:cs="Times New Roman"/>
        </w:rPr>
        <w:t xml:space="preserve">w Krzywiniu ul. </w:t>
      </w:r>
      <w:r w:rsidR="009A7E66" w:rsidRPr="00A672D5">
        <w:rPr>
          <w:rFonts w:ascii="Times New Roman" w:hAnsi="Times New Roman" w:cs="Times New Roman"/>
        </w:rPr>
        <w:t>Kasztelańska 1</w:t>
      </w:r>
      <w:r w:rsidRPr="00A672D5">
        <w:rPr>
          <w:rFonts w:ascii="Times New Roman" w:hAnsi="Times New Roman" w:cs="Times New Roman"/>
        </w:rPr>
        <w:t xml:space="preserve">, 64-010 Krzywiń w kopercie z napisem „Wniosek na </w:t>
      </w:r>
      <w:r w:rsidR="005B4886" w:rsidRPr="00A672D5">
        <w:rPr>
          <w:rFonts w:ascii="Times New Roman" w:hAnsi="Times New Roman" w:cs="Times New Roman"/>
        </w:rPr>
        <w:t xml:space="preserve">oddolną </w:t>
      </w:r>
      <w:r w:rsidRPr="00A672D5">
        <w:rPr>
          <w:rFonts w:ascii="Times New Roman" w:hAnsi="Times New Roman" w:cs="Times New Roman"/>
        </w:rPr>
        <w:t xml:space="preserve">inicjatywę </w:t>
      </w:r>
      <w:r w:rsidR="005B4886" w:rsidRPr="00A672D5">
        <w:rPr>
          <w:rFonts w:ascii="Times New Roman" w:hAnsi="Times New Roman" w:cs="Times New Roman"/>
        </w:rPr>
        <w:t>lokalną</w:t>
      </w:r>
      <w:r w:rsidRPr="00A672D5">
        <w:rPr>
          <w:rFonts w:ascii="Times New Roman" w:hAnsi="Times New Roman" w:cs="Times New Roman"/>
        </w:rPr>
        <w:t xml:space="preserve">” </w:t>
      </w:r>
      <w:r w:rsidR="005B4886" w:rsidRPr="00A672D5">
        <w:rPr>
          <w:rFonts w:ascii="Times New Roman" w:hAnsi="Times New Roman" w:cs="Times New Roman"/>
        </w:rPr>
        <w:br/>
      </w:r>
      <w:r w:rsidRPr="00A672D5">
        <w:rPr>
          <w:rFonts w:ascii="Times New Roman" w:hAnsi="Times New Roman" w:cs="Times New Roman"/>
        </w:rPr>
        <w:t xml:space="preserve">w terminie </w:t>
      </w:r>
      <w:r w:rsidRPr="00A672D5">
        <w:rPr>
          <w:rFonts w:ascii="Times New Roman" w:hAnsi="Times New Roman" w:cs="Times New Roman"/>
          <w:b/>
        </w:rPr>
        <w:t xml:space="preserve">do </w:t>
      </w:r>
      <w:r w:rsidR="000C632C" w:rsidRPr="00A672D5">
        <w:rPr>
          <w:rFonts w:ascii="Times New Roman" w:hAnsi="Times New Roman" w:cs="Times New Roman"/>
          <w:b/>
        </w:rPr>
        <w:t>1</w:t>
      </w:r>
      <w:r w:rsidR="00DA4755" w:rsidRPr="00A672D5">
        <w:rPr>
          <w:rFonts w:ascii="Times New Roman" w:hAnsi="Times New Roman" w:cs="Times New Roman"/>
          <w:b/>
        </w:rPr>
        <w:t>0</w:t>
      </w:r>
      <w:r w:rsidR="00876AC7" w:rsidRPr="00A672D5">
        <w:rPr>
          <w:rFonts w:ascii="Times New Roman" w:hAnsi="Times New Roman" w:cs="Times New Roman"/>
          <w:b/>
        </w:rPr>
        <w:t>.0</w:t>
      </w:r>
      <w:r w:rsidR="000C632C" w:rsidRPr="00A672D5">
        <w:rPr>
          <w:rFonts w:ascii="Times New Roman" w:hAnsi="Times New Roman" w:cs="Times New Roman"/>
          <w:b/>
        </w:rPr>
        <w:t>6</w:t>
      </w:r>
      <w:r w:rsidR="009427C9" w:rsidRPr="00A672D5">
        <w:rPr>
          <w:rFonts w:ascii="Times New Roman" w:hAnsi="Times New Roman" w:cs="Times New Roman"/>
          <w:b/>
        </w:rPr>
        <w:t>.202</w:t>
      </w:r>
      <w:r w:rsidR="000C632C" w:rsidRPr="00A672D5">
        <w:rPr>
          <w:rFonts w:ascii="Times New Roman" w:hAnsi="Times New Roman" w:cs="Times New Roman"/>
          <w:b/>
        </w:rPr>
        <w:t>6</w:t>
      </w:r>
      <w:r w:rsidR="00876AC7" w:rsidRPr="00A672D5">
        <w:rPr>
          <w:rFonts w:ascii="Times New Roman" w:hAnsi="Times New Roman" w:cs="Times New Roman"/>
          <w:b/>
        </w:rPr>
        <w:t xml:space="preserve"> r.</w:t>
      </w:r>
    </w:p>
    <w:p w:rsidR="008A0110" w:rsidRPr="00A672D5" w:rsidRDefault="008A0110" w:rsidP="00A672D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Do formularz</w:t>
      </w:r>
      <w:r w:rsidR="00876AC7" w:rsidRPr="00A672D5">
        <w:rPr>
          <w:rFonts w:ascii="Times New Roman" w:hAnsi="Times New Roman" w:cs="Times New Roman"/>
        </w:rPr>
        <w:t>a</w:t>
      </w:r>
      <w:r w:rsidRPr="00A672D5">
        <w:rPr>
          <w:rFonts w:ascii="Times New Roman" w:hAnsi="Times New Roman" w:cs="Times New Roman"/>
        </w:rPr>
        <w:t xml:space="preserve"> </w:t>
      </w:r>
      <w:r w:rsidR="00876AC7" w:rsidRPr="00A672D5">
        <w:rPr>
          <w:rFonts w:ascii="Times New Roman" w:hAnsi="Times New Roman" w:cs="Times New Roman"/>
        </w:rPr>
        <w:t xml:space="preserve">zgłoszenia </w:t>
      </w:r>
      <w:r w:rsidRPr="00A672D5">
        <w:rPr>
          <w:rFonts w:ascii="Times New Roman" w:hAnsi="Times New Roman" w:cs="Times New Roman"/>
        </w:rPr>
        <w:t>nie trzeba dołączać żadnych dodatkowych załączników.</w:t>
      </w:r>
    </w:p>
    <w:p w:rsidR="000D1721" w:rsidRPr="00A672D5" w:rsidRDefault="000D1721" w:rsidP="00A672D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Złożenie wniosku nie jest równoznaczne z otrzymaniem dofinansowania.</w:t>
      </w:r>
    </w:p>
    <w:p w:rsidR="000A554A" w:rsidRPr="00A672D5" w:rsidRDefault="002A76B2" w:rsidP="00A672D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W naborze wniosków na inicjatywy lokalne można zgłaszać pomysły wpisujące się </w:t>
      </w:r>
      <w:r w:rsidR="008A0110" w:rsidRPr="00A672D5">
        <w:rPr>
          <w:rFonts w:ascii="Times New Roman" w:hAnsi="Times New Roman" w:cs="Times New Roman"/>
        </w:rPr>
        <w:t xml:space="preserve">w obszar kultury i edukacji, w tym </w:t>
      </w:r>
      <w:r w:rsidR="00A672D5">
        <w:rPr>
          <w:rFonts w:ascii="Times New Roman" w:hAnsi="Times New Roman" w:cs="Times New Roman"/>
        </w:rPr>
        <w:br/>
      </w:r>
      <w:r w:rsidR="008A0110" w:rsidRPr="00A672D5">
        <w:rPr>
          <w:rFonts w:ascii="Times New Roman" w:hAnsi="Times New Roman" w:cs="Times New Roman"/>
        </w:rPr>
        <w:t>z promocji czytelnictwa, realizowane na terenie gminy Krzywiń oraz tematycznie związane z potrzebami jej mieszkańców</w:t>
      </w:r>
      <w:r w:rsidR="000A554A" w:rsidRPr="00A672D5">
        <w:rPr>
          <w:rFonts w:ascii="Times New Roman" w:hAnsi="Times New Roman" w:cs="Times New Roman"/>
        </w:rPr>
        <w:t xml:space="preserve">, </w:t>
      </w:r>
      <w:r w:rsidR="009A117D" w:rsidRPr="00A672D5">
        <w:rPr>
          <w:rFonts w:ascii="Times New Roman" w:hAnsi="Times New Roman" w:cs="Times New Roman"/>
        </w:rPr>
        <w:br/>
      </w:r>
      <w:r w:rsidR="000A554A" w:rsidRPr="00A672D5">
        <w:rPr>
          <w:rFonts w:ascii="Times New Roman" w:hAnsi="Times New Roman" w:cs="Times New Roman"/>
        </w:rPr>
        <w:t>niekomercyjn</w:t>
      </w:r>
      <w:r w:rsidR="009A117D" w:rsidRPr="00A672D5">
        <w:rPr>
          <w:rFonts w:ascii="Times New Roman" w:hAnsi="Times New Roman" w:cs="Times New Roman"/>
        </w:rPr>
        <w:t>e</w:t>
      </w:r>
      <w:r w:rsidR="000A554A" w:rsidRPr="00A672D5">
        <w:rPr>
          <w:rFonts w:ascii="Times New Roman" w:hAnsi="Times New Roman" w:cs="Times New Roman"/>
        </w:rPr>
        <w:t xml:space="preserve"> - zaplanowane wydatki muszą być zgodne z wykazem kosztów kwalifikowanych</w:t>
      </w:r>
      <w:r w:rsidR="00876AC7" w:rsidRPr="00A672D5">
        <w:rPr>
          <w:rFonts w:ascii="Times New Roman" w:hAnsi="Times New Roman" w:cs="Times New Roman"/>
        </w:rPr>
        <w:t>,</w:t>
      </w:r>
      <w:r w:rsidR="000A554A" w:rsidRPr="00A672D5">
        <w:rPr>
          <w:rFonts w:ascii="Times New Roman" w:hAnsi="Times New Roman" w:cs="Times New Roman"/>
        </w:rPr>
        <w:t xml:space="preserve"> </w:t>
      </w:r>
      <w:r w:rsidR="000A554A" w:rsidRPr="00A672D5">
        <w:rPr>
          <w:rFonts w:ascii="Times New Roman" w:hAnsi="Times New Roman" w:cs="Times New Roman"/>
          <w:i/>
        </w:rPr>
        <w:t>stanowiący</w:t>
      </w:r>
      <w:r w:rsidR="009A117D" w:rsidRPr="00A672D5">
        <w:rPr>
          <w:rFonts w:ascii="Times New Roman" w:hAnsi="Times New Roman" w:cs="Times New Roman"/>
          <w:i/>
        </w:rPr>
        <w:t>m</w:t>
      </w:r>
      <w:r w:rsidR="000A554A" w:rsidRPr="00A672D5">
        <w:rPr>
          <w:rFonts w:ascii="Times New Roman" w:hAnsi="Times New Roman" w:cs="Times New Roman"/>
          <w:i/>
        </w:rPr>
        <w:t xml:space="preserve"> Załącznik nr </w:t>
      </w:r>
      <w:r w:rsidR="00876AC7" w:rsidRPr="00A672D5">
        <w:rPr>
          <w:rFonts w:ascii="Times New Roman" w:hAnsi="Times New Roman" w:cs="Times New Roman"/>
          <w:i/>
        </w:rPr>
        <w:t>2</w:t>
      </w:r>
      <w:r w:rsidR="000A554A" w:rsidRPr="00A672D5">
        <w:rPr>
          <w:rFonts w:ascii="Times New Roman" w:hAnsi="Times New Roman" w:cs="Times New Roman"/>
          <w:i/>
        </w:rPr>
        <w:t xml:space="preserve"> do niniejszego Regulaminu</w:t>
      </w:r>
      <w:r w:rsidR="000A554A" w:rsidRPr="00A672D5">
        <w:rPr>
          <w:rFonts w:ascii="Times New Roman" w:hAnsi="Times New Roman" w:cs="Times New Roman"/>
        </w:rPr>
        <w:t xml:space="preserve">. </w:t>
      </w:r>
    </w:p>
    <w:p w:rsidR="000A554A" w:rsidRPr="00A672D5" w:rsidRDefault="009A117D" w:rsidP="00A672D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Wnioskodawcom, p</w:t>
      </w:r>
      <w:r w:rsidR="000A554A" w:rsidRPr="00A672D5">
        <w:rPr>
          <w:rFonts w:ascii="Times New Roman" w:hAnsi="Times New Roman" w:cs="Times New Roman"/>
        </w:rPr>
        <w:t>rzy realizacji inicjatywy lokalnej, nie przekazuje się żadnych środków finansowych, a wszystkie płatności realizowane będą przez Bibliotekę Publiczną Miasta i</w:t>
      </w:r>
      <w:r w:rsidR="00874781" w:rsidRPr="00A672D5">
        <w:rPr>
          <w:rFonts w:ascii="Times New Roman" w:hAnsi="Times New Roman" w:cs="Times New Roman"/>
        </w:rPr>
        <w:t xml:space="preserve"> </w:t>
      </w:r>
      <w:r w:rsidR="000A554A" w:rsidRPr="00A672D5">
        <w:rPr>
          <w:rFonts w:ascii="Times New Roman" w:hAnsi="Times New Roman" w:cs="Times New Roman"/>
        </w:rPr>
        <w:t xml:space="preserve">Gminy Krzywiń. </w:t>
      </w:r>
    </w:p>
    <w:p w:rsidR="00DF7DD8" w:rsidRPr="00A672D5" w:rsidRDefault="00DF7DD8" w:rsidP="00A672D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W konkursie można ubiegać się o przyznanie następujących grantów:</w:t>
      </w:r>
    </w:p>
    <w:p w:rsidR="00DF7DD8" w:rsidRPr="00A672D5" w:rsidRDefault="00DF7DD8" w:rsidP="00A672D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1 x </w:t>
      </w:r>
      <w:r w:rsidR="00DA4755" w:rsidRPr="00A672D5">
        <w:rPr>
          <w:rFonts w:ascii="Times New Roman" w:hAnsi="Times New Roman" w:cs="Times New Roman"/>
        </w:rPr>
        <w:t>3</w:t>
      </w:r>
      <w:r w:rsidR="00CA1838" w:rsidRPr="00A672D5">
        <w:rPr>
          <w:rFonts w:ascii="Times New Roman" w:hAnsi="Times New Roman" w:cs="Times New Roman"/>
        </w:rPr>
        <w:t>.5</w:t>
      </w:r>
      <w:r w:rsidRPr="00A672D5">
        <w:rPr>
          <w:rFonts w:ascii="Times New Roman" w:hAnsi="Times New Roman" w:cs="Times New Roman"/>
        </w:rPr>
        <w:t>00,00 zł</w:t>
      </w:r>
    </w:p>
    <w:p w:rsidR="00DF7DD8" w:rsidRPr="00A672D5" w:rsidRDefault="00DF7DD8" w:rsidP="00A672D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1 x </w:t>
      </w:r>
      <w:r w:rsidR="00DA4755" w:rsidRPr="00A672D5">
        <w:rPr>
          <w:rFonts w:ascii="Times New Roman" w:hAnsi="Times New Roman" w:cs="Times New Roman"/>
        </w:rPr>
        <w:t>2</w:t>
      </w:r>
      <w:r w:rsidRPr="00A672D5">
        <w:rPr>
          <w:rFonts w:ascii="Times New Roman" w:hAnsi="Times New Roman" w:cs="Times New Roman"/>
        </w:rPr>
        <w:t>.</w:t>
      </w:r>
      <w:r w:rsidR="00DA4755" w:rsidRPr="00A672D5">
        <w:rPr>
          <w:rFonts w:ascii="Times New Roman" w:hAnsi="Times New Roman" w:cs="Times New Roman"/>
        </w:rPr>
        <w:t>5</w:t>
      </w:r>
      <w:r w:rsidRPr="00A672D5">
        <w:rPr>
          <w:rFonts w:ascii="Times New Roman" w:hAnsi="Times New Roman" w:cs="Times New Roman"/>
        </w:rPr>
        <w:t>00,00 zł</w:t>
      </w:r>
    </w:p>
    <w:p w:rsidR="00DF7DD8" w:rsidRPr="00A672D5" w:rsidRDefault="00CA1838" w:rsidP="00A672D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1 x 2.</w:t>
      </w:r>
      <w:r w:rsidR="00DA4755" w:rsidRPr="00A672D5">
        <w:rPr>
          <w:rFonts w:ascii="Times New Roman" w:hAnsi="Times New Roman" w:cs="Times New Roman"/>
        </w:rPr>
        <w:t>0</w:t>
      </w:r>
      <w:r w:rsidR="00DF7DD8" w:rsidRPr="00A672D5">
        <w:rPr>
          <w:rFonts w:ascii="Times New Roman" w:hAnsi="Times New Roman" w:cs="Times New Roman"/>
        </w:rPr>
        <w:t>00,00 zł</w:t>
      </w:r>
    </w:p>
    <w:p w:rsidR="00DA4755" w:rsidRPr="00A672D5" w:rsidRDefault="00DA4755" w:rsidP="00A672D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1 x 2.000,00 zł</w:t>
      </w:r>
    </w:p>
    <w:p w:rsidR="00DF7DD8" w:rsidRPr="00A672D5" w:rsidRDefault="00DF7DD8" w:rsidP="00A672D5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Ca</w:t>
      </w:r>
      <w:r w:rsidR="00CA1838" w:rsidRPr="00A672D5">
        <w:rPr>
          <w:rFonts w:ascii="Times New Roman" w:hAnsi="Times New Roman" w:cs="Times New Roman"/>
        </w:rPr>
        <w:t>łkowity budżet konkursu wynosi 1</w:t>
      </w:r>
      <w:r w:rsidRPr="00A672D5">
        <w:rPr>
          <w:rFonts w:ascii="Times New Roman" w:hAnsi="Times New Roman" w:cs="Times New Roman"/>
        </w:rPr>
        <w:t>0.000,00 zł brutto.</w:t>
      </w:r>
    </w:p>
    <w:p w:rsidR="00B13D5B" w:rsidRPr="00A672D5" w:rsidRDefault="00B13D5B" w:rsidP="00A672D5">
      <w:pPr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0A554A" w:rsidRDefault="000A554A" w:rsidP="00A672D5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851" w:hanging="491"/>
        <w:jc w:val="center"/>
        <w:rPr>
          <w:rFonts w:ascii="Times New Roman" w:hAnsi="Times New Roman" w:cs="Times New Roman"/>
          <w:b/>
          <w:i/>
        </w:rPr>
      </w:pPr>
      <w:r w:rsidRPr="00A672D5">
        <w:rPr>
          <w:rFonts w:ascii="Times New Roman" w:hAnsi="Times New Roman" w:cs="Times New Roman"/>
          <w:b/>
          <w:i/>
        </w:rPr>
        <w:t xml:space="preserve">HARMONOGRAM </w:t>
      </w:r>
      <w:r w:rsidR="001D74E5" w:rsidRPr="00A672D5">
        <w:rPr>
          <w:rFonts w:ascii="Times New Roman" w:hAnsi="Times New Roman" w:cs="Times New Roman"/>
          <w:b/>
          <w:i/>
        </w:rPr>
        <w:t xml:space="preserve"> </w:t>
      </w:r>
      <w:r w:rsidRPr="00A672D5">
        <w:rPr>
          <w:rFonts w:ascii="Times New Roman" w:hAnsi="Times New Roman" w:cs="Times New Roman"/>
          <w:b/>
          <w:i/>
        </w:rPr>
        <w:t>DZIAŁAŃ</w:t>
      </w:r>
    </w:p>
    <w:p w:rsidR="00A672D5" w:rsidRPr="00A672D5" w:rsidRDefault="00A672D5" w:rsidP="00A672D5">
      <w:pPr>
        <w:pStyle w:val="Akapitzlist"/>
        <w:tabs>
          <w:tab w:val="left" w:pos="2694"/>
        </w:tabs>
        <w:spacing w:after="0" w:line="240" w:lineRule="auto"/>
        <w:ind w:left="851"/>
        <w:rPr>
          <w:rFonts w:ascii="Times New Roman" w:hAnsi="Times New Roman" w:cs="Times New Roman"/>
          <w:b/>
          <w:i/>
          <w:sz w:val="10"/>
          <w:szCs w:val="10"/>
        </w:rPr>
      </w:pPr>
    </w:p>
    <w:p w:rsidR="000A554A" w:rsidRPr="00A672D5" w:rsidRDefault="000A554A" w:rsidP="00A672D5">
      <w:pPr>
        <w:pStyle w:val="Akapitzlist"/>
        <w:numPr>
          <w:ilvl w:val="0"/>
          <w:numId w:val="5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Ogłoszenie naboru wniosków </w:t>
      </w:r>
      <w:r w:rsidR="000C632C" w:rsidRPr="00A672D5">
        <w:rPr>
          <w:rFonts w:ascii="Times New Roman" w:hAnsi="Times New Roman" w:cs="Times New Roman"/>
        </w:rPr>
        <w:t>2</w:t>
      </w:r>
      <w:r w:rsidR="00DA4755" w:rsidRPr="00A672D5">
        <w:rPr>
          <w:rFonts w:ascii="Times New Roman" w:hAnsi="Times New Roman" w:cs="Times New Roman"/>
        </w:rPr>
        <w:t>1</w:t>
      </w:r>
      <w:r w:rsidRPr="00A672D5">
        <w:rPr>
          <w:rFonts w:ascii="Times New Roman" w:hAnsi="Times New Roman" w:cs="Times New Roman"/>
        </w:rPr>
        <w:t>.0</w:t>
      </w:r>
      <w:r w:rsidR="000C632C" w:rsidRPr="00A672D5">
        <w:rPr>
          <w:rFonts w:ascii="Times New Roman" w:hAnsi="Times New Roman" w:cs="Times New Roman"/>
        </w:rPr>
        <w:t>5</w:t>
      </w:r>
      <w:r w:rsidR="007722AA" w:rsidRPr="00A672D5">
        <w:rPr>
          <w:rFonts w:ascii="Times New Roman" w:hAnsi="Times New Roman" w:cs="Times New Roman"/>
        </w:rPr>
        <w:t>.202</w:t>
      </w:r>
      <w:r w:rsidR="000C632C" w:rsidRPr="00A672D5">
        <w:rPr>
          <w:rFonts w:ascii="Times New Roman" w:hAnsi="Times New Roman" w:cs="Times New Roman"/>
        </w:rPr>
        <w:t>6</w:t>
      </w:r>
      <w:r w:rsidRPr="00A672D5">
        <w:rPr>
          <w:rFonts w:ascii="Times New Roman" w:hAnsi="Times New Roman" w:cs="Times New Roman"/>
        </w:rPr>
        <w:t xml:space="preserve"> r.  </w:t>
      </w:r>
    </w:p>
    <w:p w:rsidR="000A554A" w:rsidRPr="00A672D5" w:rsidRDefault="000A554A" w:rsidP="00A672D5">
      <w:pPr>
        <w:pStyle w:val="Akapitzlist"/>
        <w:numPr>
          <w:ilvl w:val="0"/>
          <w:numId w:val="5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Składanie wniosków do </w:t>
      </w:r>
      <w:r w:rsidR="000C632C" w:rsidRPr="00A672D5">
        <w:rPr>
          <w:rFonts w:ascii="Times New Roman" w:hAnsi="Times New Roman" w:cs="Times New Roman"/>
        </w:rPr>
        <w:t>1</w:t>
      </w:r>
      <w:r w:rsidR="00DA4755" w:rsidRPr="00A672D5">
        <w:rPr>
          <w:rFonts w:ascii="Times New Roman" w:hAnsi="Times New Roman" w:cs="Times New Roman"/>
        </w:rPr>
        <w:t>0</w:t>
      </w:r>
      <w:r w:rsidRPr="00A672D5">
        <w:rPr>
          <w:rFonts w:ascii="Times New Roman" w:hAnsi="Times New Roman" w:cs="Times New Roman"/>
        </w:rPr>
        <w:t>.0</w:t>
      </w:r>
      <w:r w:rsidR="000C632C" w:rsidRPr="00A672D5">
        <w:rPr>
          <w:rFonts w:ascii="Times New Roman" w:hAnsi="Times New Roman" w:cs="Times New Roman"/>
        </w:rPr>
        <w:t>6</w:t>
      </w:r>
      <w:r w:rsidRPr="00A672D5">
        <w:rPr>
          <w:rFonts w:ascii="Times New Roman" w:hAnsi="Times New Roman" w:cs="Times New Roman"/>
        </w:rPr>
        <w:t>.202</w:t>
      </w:r>
      <w:r w:rsidR="000C632C" w:rsidRPr="00A672D5">
        <w:rPr>
          <w:rFonts w:ascii="Times New Roman" w:hAnsi="Times New Roman" w:cs="Times New Roman"/>
        </w:rPr>
        <w:t>6</w:t>
      </w:r>
      <w:r w:rsidR="00ED24C9" w:rsidRPr="00A672D5">
        <w:rPr>
          <w:rFonts w:ascii="Times New Roman" w:hAnsi="Times New Roman" w:cs="Times New Roman"/>
        </w:rPr>
        <w:t xml:space="preserve"> </w:t>
      </w:r>
      <w:r w:rsidR="003A6FCC" w:rsidRPr="00A672D5">
        <w:rPr>
          <w:rFonts w:ascii="Times New Roman" w:hAnsi="Times New Roman" w:cs="Times New Roman"/>
        </w:rPr>
        <w:t>r. godz. 17.00.</w:t>
      </w:r>
    </w:p>
    <w:p w:rsidR="000A554A" w:rsidRPr="00A672D5" w:rsidRDefault="000A554A" w:rsidP="00A672D5">
      <w:pPr>
        <w:pStyle w:val="Akapitzlist"/>
        <w:numPr>
          <w:ilvl w:val="0"/>
          <w:numId w:val="5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Ocena formalna i konsultacje z Wnioskodawcami </w:t>
      </w:r>
      <w:r w:rsidR="00BC250A" w:rsidRPr="00A672D5">
        <w:rPr>
          <w:rFonts w:ascii="Times New Roman" w:hAnsi="Times New Roman" w:cs="Times New Roman"/>
        </w:rPr>
        <w:t>od 1</w:t>
      </w:r>
      <w:r w:rsidR="00DA4755" w:rsidRPr="00A672D5">
        <w:rPr>
          <w:rFonts w:ascii="Times New Roman" w:hAnsi="Times New Roman" w:cs="Times New Roman"/>
        </w:rPr>
        <w:t>1</w:t>
      </w:r>
      <w:r w:rsidRPr="00A672D5">
        <w:rPr>
          <w:rFonts w:ascii="Times New Roman" w:hAnsi="Times New Roman" w:cs="Times New Roman"/>
        </w:rPr>
        <w:t>.0</w:t>
      </w:r>
      <w:r w:rsidR="000C632C" w:rsidRPr="00A672D5">
        <w:rPr>
          <w:rFonts w:ascii="Times New Roman" w:hAnsi="Times New Roman" w:cs="Times New Roman"/>
        </w:rPr>
        <w:t>6</w:t>
      </w:r>
      <w:r w:rsidR="00874781" w:rsidRPr="00A672D5">
        <w:rPr>
          <w:rFonts w:ascii="Times New Roman" w:hAnsi="Times New Roman" w:cs="Times New Roman"/>
        </w:rPr>
        <w:t>.202</w:t>
      </w:r>
      <w:r w:rsidR="000C632C" w:rsidRPr="00A672D5">
        <w:rPr>
          <w:rFonts w:ascii="Times New Roman" w:hAnsi="Times New Roman" w:cs="Times New Roman"/>
        </w:rPr>
        <w:t>6</w:t>
      </w:r>
      <w:r w:rsidR="00874781" w:rsidRPr="00A672D5">
        <w:rPr>
          <w:rFonts w:ascii="Times New Roman" w:hAnsi="Times New Roman" w:cs="Times New Roman"/>
        </w:rPr>
        <w:t xml:space="preserve"> r. do </w:t>
      </w:r>
      <w:r w:rsidR="00BC250A" w:rsidRPr="00A672D5">
        <w:rPr>
          <w:rFonts w:ascii="Times New Roman" w:hAnsi="Times New Roman" w:cs="Times New Roman"/>
        </w:rPr>
        <w:t>1</w:t>
      </w:r>
      <w:r w:rsidR="00DA4755" w:rsidRPr="00A672D5">
        <w:rPr>
          <w:rFonts w:ascii="Times New Roman" w:hAnsi="Times New Roman" w:cs="Times New Roman"/>
        </w:rPr>
        <w:t>2</w:t>
      </w:r>
      <w:r w:rsidRPr="00A672D5">
        <w:rPr>
          <w:rFonts w:ascii="Times New Roman" w:hAnsi="Times New Roman" w:cs="Times New Roman"/>
        </w:rPr>
        <w:t>.0</w:t>
      </w:r>
      <w:r w:rsidR="000C632C" w:rsidRPr="00A672D5">
        <w:rPr>
          <w:rFonts w:ascii="Times New Roman" w:hAnsi="Times New Roman" w:cs="Times New Roman"/>
        </w:rPr>
        <w:t>6</w:t>
      </w:r>
      <w:r w:rsidRPr="00A672D5">
        <w:rPr>
          <w:rFonts w:ascii="Times New Roman" w:hAnsi="Times New Roman" w:cs="Times New Roman"/>
        </w:rPr>
        <w:t>.202</w:t>
      </w:r>
      <w:r w:rsidR="000C632C" w:rsidRPr="00A672D5">
        <w:rPr>
          <w:rFonts w:ascii="Times New Roman" w:hAnsi="Times New Roman" w:cs="Times New Roman"/>
        </w:rPr>
        <w:t>6</w:t>
      </w:r>
      <w:r w:rsidRPr="00A672D5">
        <w:rPr>
          <w:rFonts w:ascii="Times New Roman" w:hAnsi="Times New Roman" w:cs="Times New Roman"/>
        </w:rPr>
        <w:t xml:space="preserve"> r. </w:t>
      </w:r>
    </w:p>
    <w:p w:rsidR="000A554A" w:rsidRPr="00A672D5" w:rsidRDefault="00ED24C9" w:rsidP="00A672D5">
      <w:pPr>
        <w:pStyle w:val="Akapitzlist"/>
        <w:numPr>
          <w:ilvl w:val="0"/>
          <w:numId w:val="5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Wybór inicjatyw </w:t>
      </w:r>
      <w:r w:rsidR="000C632C" w:rsidRPr="00A672D5">
        <w:rPr>
          <w:rFonts w:ascii="Times New Roman" w:hAnsi="Times New Roman" w:cs="Times New Roman"/>
        </w:rPr>
        <w:t>i p</w:t>
      </w:r>
      <w:r w:rsidR="000A554A" w:rsidRPr="00A672D5">
        <w:rPr>
          <w:rFonts w:ascii="Times New Roman" w:hAnsi="Times New Roman" w:cs="Times New Roman"/>
        </w:rPr>
        <w:t xml:space="preserve">odanie do publicznej wiadomości wyników </w:t>
      </w:r>
      <w:r w:rsidR="00480803" w:rsidRPr="00A672D5">
        <w:rPr>
          <w:rFonts w:ascii="Times New Roman" w:hAnsi="Times New Roman" w:cs="Times New Roman"/>
        </w:rPr>
        <w:t>1</w:t>
      </w:r>
      <w:r w:rsidR="00DA4755" w:rsidRPr="00A672D5">
        <w:rPr>
          <w:rFonts w:ascii="Times New Roman" w:hAnsi="Times New Roman" w:cs="Times New Roman"/>
        </w:rPr>
        <w:t>5</w:t>
      </w:r>
      <w:r w:rsidR="000A554A" w:rsidRPr="00A672D5">
        <w:rPr>
          <w:rFonts w:ascii="Times New Roman" w:hAnsi="Times New Roman" w:cs="Times New Roman"/>
        </w:rPr>
        <w:t>.0</w:t>
      </w:r>
      <w:r w:rsidR="000C632C" w:rsidRPr="00A672D5">
        <w:rPr>
          <w:rFonts w:ascii="Times New Roman" w:hAnsi="Times New Roman" w:cs="Times New Roman"/>
        </w:rPr>
        <w:t>6</w:t>
      </w:r>
      <w:r w:rsidR="000A554A" w:rsidRPr="00A672D5">
        <w:rPr>
          <w:rFonts w:ascii="Times New Roman" w:hAnsi="Times New Roman" w:cs="Times New Roman"/>
        </w:rPr>
        <w:t>.202</w:t>
      </w:r>
      <w:r w:rsidR="000C632C" w:rsidRPr="00A672D5">
        <w:rPr>
          <w:rFonts w:ascii="Times New Roman" w:hAnsi="Times New Roman" w:cs="Times New Roman"/>
        </w:rPr>
        <w:t>6</w:t>
      </w:r>
      <w:r w:rsidR="000A554A" w:rsidRPr="00A672D5">
        <w:rPr>
          <w:rFonts w:ascii="Times New Roman" w:hAnsi="Times New Roman" w:cs="Times New Roman"/>
        </w:rPr>
        <w:t xml:space="preserve"> r.  </w:t>
      </w:r>
    </w:p>
    <w:p w:rsidR="000A554A" w:rsidRPr="00A672D5" w:rsidRDefault="000A554A" w:rsidP="00A672D5">
      <w:pPr>
        <w:pStyle w:val="Akapitzlist"/>
        <w:numPr>
          <w:ilvl w:val="0"/>
          <w:numId w:val="5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Realizacja wybranych inicjatyw </w:t>
      </w:r>
      <w:r w:rsidR="009135FC" w:rsidRPr="00A672D5">
        <w:rPr>
          <w:rFonts w:ascii="Times New Roman" w:hAnsi="Times New Roman" w:cs="Times New Roman"/>
        </w:rPr>
        <w:t xml:space="preserve">od </w:t>
      </w:r>
      <w:r w:rsidR="000C632C" w:rsidRPr="00A672D5">
        <w:rPr>
          <w:rFonts w:ascii="Times New Roman" w:hAnsi="Times New Roman" w:cs="Times New Roman"/>
        </w:rPr>
        <w:t>1</w:t>
      </w:r>
      <w:r w:rsidR="00DA4755" w:rsidRPr="00A672D5">
        <w:rPr>
          <w:rFonts w:ascii="Times New Roman" w:hAnsi="Times New Roman" w:cs="Times New Roman"/>
        </w:rPr>
        <w:t>6</w:t>
      </w:r>
      <w:r w:rsidRPr="00A672D5">
        <w:rPr>
          <w:rFonts w:ascii="Times New Roman" w:hAnsi="Times New Roman" w:cs="Times New Roman"/>
        </w:rPr>
        <w:t>.0</w:t>
      </w:r>
      <w:r w:rsidR="000C632C" w:rsidRPr="00A672D5">
        <w:rPr>
          <w:rFonts w:ascii="Times New Roman" w:hAnsi="Times New Roman" w:cs="Times New Roman"/>
        </w:rPr>
        <w:t>6</w:t>
      </w:r>
      <w:r w:rsidR="009135FC" w:rsidRPr="00A672D5">
        <w:rPr>
          <w:rFonts w:ascii="Times New Roman" w:hAnsi="Times New Roman" w:cs="Times New Roman"/>
        </w:rPr>
        <w:t>.202</w:t>
      </w:r>
      <w:r w:rsidR="000C632C" w:rsidRPr="00A672D5">
        <w:rPr>
          <w:rFonts w:ascii="Times New Roman" w:hAnsi="Times New Roman" w:cs="Times New Roman"/>
        </w:rPr>
        <w:t>6</w:t>
      </w:r>
      <w:r w:rsidR="009135FC" w:rsidRPr="00A672D5">
        <w:rPr>
          <w:rFonts w:ascii="Times New Roman" w:hAnsi="Times New Roman" w:cs="Times New Roman"/>
        </w:rPr>
        <w:t xml:space="preserve"> r. do </w:t>
      </w:r>
      <w:r w:rsidR="000C632C" w:rsidRPr="00A672D5">
        <w:rPr>
          <w:rFonts w:ascii="Times New Roman" w:hAnsi="Times New Roman" w:cs="Times New Roman"/>
        </w:rPr>
        <w:t>1</w:t>
      </w:r>
      <w:r w:rsidR="00DA4755" w:rsidRPr="00A672D5">
        <w:rPr>
          <w:rFonts w:ascii="Times New Roman" w:hAnsi="Times New Roman" w:cs="Times New Roman"/>
        </w:rPr>
        <w:t>4</w:t>
      </w:r>
      <w:r w:rsidR="000C632C" w:rsidRPr="00A672D5">
        <w:rPr>
          <w:rFonts w:ascii="Times New Roman" w:hAnsi="Times New Roman" w:cs="Times New Roman"/>
        </w:rPr>
        <w:t>.12.</w:t>
      </w:r>
      <w:r w:rsidRPr="00A672D5">
        <w:rPr>
          <w:rFonts w:ascii="Times New Roman" w:hAnsi="Times New Roman" w:cs="Times New Roman"/>
        </w:rPr>
        <w:t>202</w:t>
      </w:r>
      <w:r w:rsidR="000C632C" w:rsidRPr="00A672D5">
        <w:rPr>
          <w:rFonts w:ascii="Times New Roman" w:hAnsi="Times New Roman" w:cs="Times New Roman"/>
        </w:rPr>
        <w:t>6</w:t>
      </w:r>
      <w:r w:rsidRPr="00A672D5">
        <w:rPr>
          <w:rFonts w:ascii="Times New Roman" w:hAnsi="Times New Roman" w:cs="Times New Roman"/>
        </w:rPr>
        <w:t xml:space="preserve"> r. </w:t>
      </w:r>
    </w:p>
    <w:p w:rsidR="009A117D" w:rsidRPr="00A672D5" w:rsidRDefault="009A117D" w:rsidP="00A672D5">
      <w:pPr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0A554A" w:rsidRPr="00A672D5" w:rsidRDefault="000A554A" w:rsidP="00A672D5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672D5">
        <w:rPr>
          <w:rFonts w:ascii="Times New Roman" w:hAnsi="Times New Roman" w:cs="Times New Roman"/>
          <w:b/>
          <w:i/>
        </w:rPr>
        <w:t>OCENA</w:t>
      </w:r>
      <w:r w:rsidR="001D74E5" w:rsidRPr="00A672D5">
        <w:rPr>
          <w:rFonts w:ascii="Times New Roman" w:hAnsi="Times New Roman" w:cs="Times New Roman"/>
          <w:b/>
          <w:i/>
        </w:rPr>
        <w:t xml:space="preserve"> </w:t>
      </w:r>
      <w:r w:rsidRPr="00A672D5">
        <w:rPr>
          <w:rFonts w:ascii="Times New Roman" w:hAnsi="Times New Roman" w:cs="Times New Roman"/>
          <w:b/>
          <w:i/>
        </w:rPr>
        <w:t xml:space="preserve"> ZGŁOSZONYCH </w:t>
      </w:r>
      <w:r w:rsidR="001D74E5" w:rsidRPr="00A672D5">
        <w:rPr>
          <w:rFonts w:ascii="Times New Roman" w:hAnsi="Times New Roman" w:cs="Times New Roman"/>
          <w:b/>
          <w:i/>
        </w:rPr>
        <w:t xml:space="preserve"> </w:t>
      </w:r>
      <w:r w:rsidRPr="00A672D5">
        <w:rPr>
          <w:rFonts w:ascii="Times New Roman" w:hAnsi="Times New Roman" w:cs="Times New Roman"/>
          <w:b/>
          <w:i/>
        </w:rPr>
        <w:t>INICJATYW</w:t>
      </w:r>
    </w:p>
    <w:p w:rsidR="00A672D5" w:rsidRPr="00A672D5" w:rsidRDefault="00A672D5" w:rsidP="00A672D5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76D8" w:rsidRPr="00A672D5" w:rsidRDefault="000A554A" w:rsidP="00A672D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Zgłoszone inicjatywy poddane zostaną w pi</w:t>
      </w:r>
      <w:r w:rsidR="00EF76D8" w:rsidRPr="00A672D5">
        <w:rPr>
          <w:rFonts w:ascii="Times New Roman" w:hAnsi="Times New Roman" w:cs="Times New Roman"/>
        </w:rPr>
        <w:t xml:space="preserve">erwszym etapie ocenie formalnej zgodnie z Kartą oceny formalnej, </w:t>
      </w:r>
      <w:r w:rsidR="00EF76D8" w:rsidRPr="00A672D5">
        <w:rPr>
          <w:rFonts w:ascii="Times New Roman" w:hAnsi="Times New Roman" w:cs="Times New Roman"/>
          <w:i/>
        </w:rPr>
        <w:t>stanowiącej Załącznik nr 3 do niniejszego Regulaminu</w:t>
      </w:r>
      <w:r w:rsidR="00EF76D8" w:rsidRPr="00A672D5">
        <w:rPr>
          <w:rFonts w:ascii="Times New Roman" w:hAnsi="Times New Roman" w:cs="Times New Roman"/>
        </w:rPr>
        <w:t xml:space="preserve">. </w:t>
      </w:r>
    </w:p>
    <w:p w:rsidR="000A554A" w:rsidRPr="00A672D5" w:rsidRDefault="000A554A" w:rsidP="00A672D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Wnioskodawcy, których zgłoszenia będą posiadały błędy formalne, zostaną poproszeni o wniesienie poprawek.  </w:t>
      </w:r>
    </w:p>
    <w:p w:rsidR="000A554A" w:rsidRPr="00A672D5" w:rsidRDefault="000A554A" w:rsidP="00A672D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Inicjatywy, które przejdą pozytywnie ocenę formalną, poddane zostaną ocenie merytorycznej.  </w:t>
      </w:r>
    </w:p>
    <w:p w:rsidR="00DA4755" w:rsidRPr="00A672D5" w:rsidRDefault="00DA4755" w:rsidP="00A672D5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:rsidR="000A554A" w:rsidRDefault="000A554A" w:rsidP="00A672D5">
      <w:pPr>
        <w:pStyle w:val="Akapitzlist"/>
        <w:numPr>
          <w:ilvl w:val="0"/>
          <w:numId w:val="18"/>
        </w:numPr>
        <w:tabs>
          <w:tab w:val="left" w:pos="2552"/>
          <w:tab w:val="left" w:pos="2694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A672D5">
        <w:rPr>
          <w:rFonts w:ascii="Times New Roman" w:hAnsi="Times New Roman" w:cs="Times New Roman"/>
          <w:b/>
          <w:i/>
        </w:rPr>
        <w:t xml:space="preserve">KRYTERIA </w:t>
      </w:r>
      <w:r w:rsidR="001D74E5" w:rsidRPr="00A672D5">
        <w:rPr>
          <w:rFonts w:ascii="Times New Roman" w:hAnsi="Times New Roman" w:cs="Times New Roman"/>
          <w:b/>
          <w:i/>
        </w:rPr>
        <w:t xml:space="preserve"> </w:t>
      </w:r>
      <w:r w:rsidRPr="00A672D5">
        <w:rPr>
          <w:rFonts w:ascii="Times New Roman" w:hAnsi="Times New Roman" w:cs="Times New Roman"/>
          <w:b/>
          <w:i/>
        </w:rPr>
        <w:t>OCENY</w:t>
      </w:r>
      <w:r w:rsidR="001D74E5" w:rsidRPr="00A672D5">
        <w:rPr>
          <w:rFonts w:ascii="Times New Roman" w:hAnsi="Times New Roman" w:cs="Times New Roman"/>
          <w:b/>
          <w:i/>
        </w:rPr>
        <w:t xml:space="preserve"> </w:t>
      </w:r>
      <w:r w:rsidRPr="00A672D5">
        <w:rPr>
          <w:rFonts w:ascii="Times New Roman" w:hAnsi="Times New Roman" w:cs="Times New Roman"/>
          <w:b/>
          <w:i/>
        </w:rPr>
        <w:t xml:space="preserve"> FORMALNEJ</w:t>
      </w:r>
    </w:p>
    <w:p w:rsidR="00A672D5" w:rsidRPr="00A672D5" w:rsidRDefault="00A672D5" w:rsidP="00A672D5">
      <w:pPr>
        <w:pStyle w:val="Akapitzlist"/>
        <w:tabs>
          <w:tab w:val="left" w:pos="2552"/>
          <w:tab w:val="left" w:pos="2694"/>
        </w:tabs>
        <w:spacing w:after="0" w:line="240" w:lineRule="auto"/>
        <w:ind w:left="1080"/>
        <w:rPr>
          <w:rFonts w:ascii="Times New Roman" w:hAnsi="Times New Roman" w:cs="Times New Roman"/>
          <w:b/>
          <w:i/>
          <w:sz w:val="10"/>
          <w:szCs w:val="10"/>
        </w:rPr>
      </w:pPr>
    </w:p>
    <w:p w:rsidR="0012546C" w:rsidRPr="00A672D5" w:rsidRDefault="000A554A" w:rsidP="00A672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Pozytywną ocenę formalną otrzymają zgłoszenia spełniające łącznie następujące warunki: </w:t>
      </w:r>
    </w:p>
    <w:p w:rsidR="0012546C" w:rsidRPr="00A672D5" w:rsidRDefault="000A554A" w:rsidP="00A672D5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zgłoszenie złożone jest w terminie podanym w niniejszym regulaminie, </w:t>
      </w:r>
    </w:p>
    <w:p w:rsidR="0012546C" w:rsidRPr="00A672D5" w:rsidRDefault="000A554A" w:rsidP="00A672D5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zgłoszenie jest kompletne, </w:t>
      </w:r>
      <w:r w:rsidR="005B4886" w:rsidRPr="00A672D5">
        <w:rPr>
          <w:rFonts w:ascii="Times New Roman" w:hAnsi="Times New Roman" w:cs="Times New Roman"/>
        </w:rPr>
        <w:t xml:space="preserve">opatrzone jest podpisem, </w:t>
      </w:r>
      <w:r w:rsidRPr="00A672D5">
        <w:rPr>
          <w:rFonts w:ascii="Times New Roman" w:hAnsi="Times New Roman" w:cs="Times New Roman"/>
        </w:rPr>
        <w:t>składa się z popr</w:t>
      </w:r>
      <w:r w:rsidR="00876AC7" w:rsidRPr="00A672D5">
        <w:rPr>
          <w:rFonts w:ascii="Times New Roman" w:hAnsi="Times New Roman" w:cs="Times New Roman"/>
        </w:rPr>
        <w:t xml:space="preserve">awnie wypełnionego formularza </w:t>
      </w:r>
      <w:r w:rsidRPr="00A672D5">
        <w:rPr>
          <w:rFonts w:ascii="Times New Roman" w:hAnsi="Times New Roman" w:cs="Times New Roman"/>
        </w:rPr>
        <w:t xml:space="preserve">udostępnionego przez </w:t>
      </w:r>
      <w:r w:rsidR="0012546C" w:rsidRPr="00A672D5">
        <w:rPr>
          <w:rFonts w:ascii="Times New Roman" w:hAnsi="Times New Roman" w:cs="Times New Roman"/>
        </w:rPr>
        <w:t>Bibliotekę,</w:t>
      </w:r>
    </w:p>
    <w:p w:rsidR="0012546C" w:rsidRPr="00A672D5" w:rsidRDefault="000A554A" w:rsidP="00A672D5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zgłoszenie, w którym okres realizacji pomysłu mieści się w terminach określonych w niniejszym regulaminie,</w:t>
      </w:r>
    </w:p>
    <w:p w:rsidR="000A554A" w:rsidRPr="00A672D5" w:rsidRDefault="000A554A" w:rsidP="00A672D5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koszty są zgodne z kosztami kwalifikowanymi projektu. </w:t>
      </w:r>
    </w:p>
    <w:p w:rsidR="00A672D5" w:rsidRDefault="00A672D5" w:rsidP="00A672D5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i/>
        </w:rPr>
      </w:pPr>
    </w:p>
    <w:p w:rsidR="00EF76D8" w:rsidRDefault="00EF76D8" w:rsidP="00A672D5">
      <w:pPr>
        <w:pStyle w:val="Akapitzlist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672D5">
        <w:rPr>
          <w:rFonts w:ascii="Times New Roman" w:hAnsi="Times New Roman" w:cs="Times New Roman"/>
          <w:b/>
          <w:i/>
        </w:rPr>
        <w:t>ZASADY  WYBORU  INICJATYW</w:t>
      </w:r>
    </w:p>
    <w:p w:rsidR="00A672D5" w:rsidRPr="00A672D5" w:rsidRDefault="00A672D5" w:rsidP="00A672D5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i/>
          <w:sz w:val="10"/>
          <w:szCs w:val="10"/>
        </w:rPr>
      </w:pPr>
    </w:p>
    <w:p w:rsidR="00EF76D8" w:rsidRPr="00A672D5" w:rsidRDefault="00EF76D8" w:rsidP="00A672D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Inicjatywy, które otrzymają pozytywną ocenę formalną zostaną ocenione pod względem merytorycznym przez Komisję Konkursową, którą powoła Dyrektor Biblioteki</w:t>
      </w:r>
      <w:r w:rsidR="00B00A28" w:rsidRPr="00A672D5">
        <w:rPr>
          <w:rFonts w:ascii="Times New Roman" w:hAnsi="Times New Roman" w:cs="Times New Roman"/>
        </w:rPr>
        <w:t>.</w:t>
      </w:r>
    </w:p>
    <w:p w:rsidR="00EF76D8" w:rsidRPr="00A672D5" w:rsidRDefault="00EF76D8" w:rsidP="00A672D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Każdy członek Komisji Konkursowej oceni inicjatywę, przyznając punktację zgodnie z zapisami Karty oceny merytorycznej, </w:t>
      </w:r>
      <w:r w:rsidRPr="00A672D5">
        <w:rPr>
          <w:rFonts w:ascii="Times New Roman" w:hAnsi="Times New Roman" w:cs="Times New Roman"/>
          <w:i/>
        </w:rPr>
        <w:t>stanowiącej Załącznik nr 4 do niniejszego Regulaminu</w:t>
      </w:r>
      <w:r w:rsidRPr="00A672D5">
        <w:rPr>
          <w:rFonts w:ascii="Times New Roman" w:hAnsi="Times New Roman" w:cs="Times New Roman"/>
        </w:rPr>
        <w:t xml:space="preserve">. </w:t>
      </w:r>
    </w:p>
    <w:p w:rsidR="00EF76D8" w:rsidRPr="00A672D5" w:rsidRDefault="00EF76D8" w:rsidP="00A672D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W przypadku uzyskania równej liczby punktów Komisja Konkursowa podejmie decyzję zwykłą większością głosów. </w:t>
      </w:r>
    </w:p>
    <w:p w:rsidR="00EF76D8" w:rsidRPr="00A672D5" w:rsidRDefault="00EF76D8" w:rsidP="00A672D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Suma przyznanych punktów tworzy listę rankingową poszczególnych inicjatyw. </w:t>
      </w:r>
    </w:p>
    <w:p w:rsidR="00EF76D8" w:rsidRPr="00A672D5" w:rsidRDefault="00EF76D8" w:rsidP="00A672D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W uzasadnionych przypadkach Komisja Konkursowa może podjąć decyzję o zmniejszeniu lub zwiększeniu budżetu inicjatywy. W takim przypadku Wnioskodawca zobowiązany jest do uaktualnienia opisu znajdującego się w formularzu zgłoszenia </w:t>
      </w:r>
      <w:r w:rsidRPr="00A672D5">
        <w:rPr>
          <w:rFonts w:ascii="Times New Roman" w:hAnsi="Times New Roman" w:cs="Times New Roman"/>
        </w:rPr>
        <w:br/>
        <w:t xml:space="preserve">w terminie wskazanym przez Komisję. </w:t>
      </w:r>
    </w:p>
    <w:p w:rsidR="00EF76D8" w:rsidRPr="00A672D5" w:rsidRDefault="00EF76D8" w:rsidP="00A672D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Organizator zastrzega sobie możliwość skontaktowania się z Wnioskodawcami w celu uzyskania wyjaśnień, bądź szczegółowych informacji na temat złożonych projektów.</w:t>
      </w:r>
    </w:p>
    <w:p w:rsidR="00EF76D8" w:rsidRPr="00A672D5" w:rsidRDefault="00EF76D8" w:rsidP="00A672D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W przypadku rezygnacji Wni</w:t>
      </w:r>
      <w:r w:rsidR="005B4886" w:rsidRPr="00A672D5">
        <w:rPr>
          <w:rFonts w:ascii="Times New Roman" w:hAnsi="Times New Roman" w:cs="Times New Roman"/>
        </w:rPr>
        <w:t>oskodawcy z realizacji projektu</w:t>
      </w:r>
      <w:r w:rsidRPr="00A672D5">
        <w:rPr>
          <w:rFonts w:ascii="Times New Roman" w:hAnsi="Times New Roman" w:cs="Times New Roman"/>
        </w:rPr>
        <w:t xml:space="preserve"> dofinansowany zostanie kolejny projekt z listy rankingowej. </w:t>
      </w:r>
    </w:p>
    <w:p w:rsidR="00EF76D8" w:rsidRPr="00A672D5" w:rsidRDefault="00EF76D8" w:rsidP="00A672D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Inicjatywy wybrane do realizacji zostaną wyłonione i opublikowane na stronie Biblioteki</w:t>
      </w:r>
      <w:r w:rsidR="00B00A28" w:rsidRPr="00A672D5">
        <w:rPr>
          <w:rFonts w:ascii="Times New Roman" w:hAnsi="Times New Roman" w:cs="Times New Roman"/>
        </w:rPr>
        <w:t>.</w:t>
      </w:r>
    </w:p>
    <w:p w:rsidR="00EF76D8" w:rsidRPr="00A672D5" w:rsidRDefault="00EF76D8" w:rsidP="00A672D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Decyzja Komisji Konkursowej ma charakter ostateczny i nie podlega procedurom odwoławczym. </w:t>
      </w:r>
    </w:p>
    <w:p w:rsidR="00D073A8" w:rsidRPr="00A672D5" w:rsidRDefault="00D073A8" w:rsidP="00A672D5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Biblioteka podpisuje umowę z przedstawicielem grupy na realizację zadania.</w:t>
      </w:r>
    </w:p>
    <w:p w:rsidR="00EF76D8" w:rsidRPr="00A672D5" w:rsidRDefault="00EF76D8" w:rsidP="00A672D5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W przypadku niewykorzystania środków uruchomiony zostanie dodatkowy nabór wniosków na podstawie tego samego regulaminu.  </w:t>
      </w:r>
    </w:p>
    <w:p w:rsidR="0012546C" w:rsidRPr="00A672D5" w:rsidRDefault="0012546C" w:rsidP="00A672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0A554A" w:rsidRDefault="000A554A" w:rsidP="00A672D5">
      <w:pPr>
        <w:pStyle w:val="Akapitzlist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672D5">
        <w:rPr>
          <w:rFonts w:ascii="Times New Roman" w:hAnsi="Times New Roman" w:cs="Times New Roman"/>
          <w:b/>
          <w:i/>
        </w:rPr>
        <w:t xml:space="preserve">KRYTERIA </w:t>
      </w:r>
      <w:r w:rsidR="001D74E5" w:rsidRPr="00A672D5">
        <w:rPr>
          <w:rFonts w:ascii="Times New Roman" w:hAnsi="Times New Roman" w:cs="Times New Roman"/>
          <w:b/>
          <w:i/>
        </w:rPr>
        <w:t xml:space="preserve"> </w:t>
      </w:r>
      <w:r w:rsidRPr="00A672D5">
        <w:rPr>
          <w:rFonts w:ascii="Times New Roman" w:hAnsi="Times New Roman" w:cs="Times New Roman"/>
          <w:b/>
          <w:i/>
        </w:rPr>
        <w:t xml:space="preserve">OCENY </w:t>
      </w:r>
      <w:r w:rsidR="001D74E5" w:rsidRPr="00A672D5">
        <w:rPr>
          <w:rFonts w:ascii="Times New Roman" w:hAnsi="Times New Roman" w:cs="Times New Roman"/>
          <w:b/>
          <w:i/>
        </w:rPr>
        <w:t xml:space="preserve"> </w:t>
      </w:r>
      <w:r w:rsidRPr="00A672D5">
        <w:rPr>
          <w:rFonts w:ascii="Times New Roman" w:hAnsi="Times New Roman" w:cs="Times New Roman"/>
          <w:b/>
          <w:i/>
        </w:rPr>
        <w:t>MERYTORYCZNEJ</w:t>
      </w:r>
    </w:p>
    <w:p w:rsidR="00A672D5" w:rsidRPr="00A672D5" w:rsidRDefault="00A672D5" w:rsidP="00A672D5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i/>
          <w:sz w:val="10"/>
          <w:szCs w:val="10"/>
        </w:rPr>
      </w:pPr>
    </w:p>
    <w:p w:rsidR="0012546C" w:rsidRPr="00A672D5" w:rsidRDefault="000A554A" w:rsidP="00A672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Szczególnie cenne będą inicjatywy uwzględniające następujące obszary: </w:t>
      </w:r>
    </w:p>
    <w:p w:rsidR="0012546C" w:rsidRPr="00A672D5" w:rsidRDefault="000A554A" w:rsidP="00A672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aktywizują społeczność lokalną do wspólnych działań, </w:t>
      </w:r>
    </w:p>
    <w:p w:rsidR="0012546C" w:rsidRPr="00A672D5" w:rsidRDefault="000A554A" w:rsidP="00A672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wykorzystują w ciekawy sposób lokalne dziedzictwo i zasoby kultury miasta i </w:t>
      </w:r>
      <w:r w:rsidR="0012546C" w:rsidRPr="00A672D5">
        <w:rPr>
          <w:rFonts w:ascii="Times New Roman" w:hAnsi="Times New Roman" w:cs="Times New Roman"/>
        </w:rPr>
        <w:t>gminy Krzywiń,</w:t>
      </w:r>
    </w:p>
    <w:p w:rsidR="0012546C" w:rsidRPr="00A672D5" w:rsidRDefault="000A554A" w:rsidP="00A672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nastawione są na rozwijanie więzi międzypokoleniowych, </w:t>
      </w:r>
    </w:p>
    <w:p w:rsidR="00B04E5B" w:rsidRPr="00A672D5" w:rsidRDefault="000A554A" w:rsidP="00A672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angażują </w:t>
      </w:r>
      <w:r w:rsidR="0085071E" w:rsidRPr="00A672D5">
        <w:rPr>
          <w:rFonts w:ascii="Times New Roman" w:hAnsi="Times New Roman" w:cs="Times New Roman"/>
        </w:rPr>
        <w:t xml:space="preserve">różne grupy wiekowe i społeczne </w:t>
      </w:r>
      <w:r w:rsidRPr="00A672D5">
        <w:rPr>
          <w:rFonts w:ascii="Times New Roman" w:hAnsi="Times New Roman" w:cs="Times New Roman"/>
        </w:rPr>
        <w:t>w działania na rzecz lokalnej społeczności i/lub stwarzają dla młodzieży twórczą alternatywę spędzania wolnego czasu,</w:t>
      </w:r>
    </w:p>
    <w:p w:rsidR="00B04E5B" w:rsidRPr="00A672D5" w:rsidRDefault="0085071E" w:rsidP="00A672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promują rozwój czytelnictwa.</w:t>
      </w:r>
    </w:p>
    <w:p w:rsidR="000A554A" w:rsidRPr="00A672D5" w:rsidRDefault="000A554A" w:rsidP="00A672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A672D5">
        <w:rPr>
          <w:rFonts w:ascii="Times New Roman" w:hAnsi="Times New Roman" w:cs="Times New Roman"/>
        </w:rPr>
        <w:t xml:space="preserve"> </w:t>
      </w:r>
    </w:p>
    <w:p w:rsidR="00EF76D8" w:rsidRDefault="00EF76D8" w:rsidP="00A672D5">
      <w:pPr>
        <w:pStyle w:val="Akapitzlist"/>
        <w:numPr>
          <w:ilvl w:val="0"/>
          <w:numId w:val="18"/>
        </w:numPr>
        <w:spacing w:after="0" w:line="240" w:lineRule="auto"/>
        <w:ind w:firstLine="273"/>
        <w:jc w:val="center"/>
        <w:rPr>
          <w:rFonts w:ascii="Times New Roman" w:hAnsi="Times New Roman" w:cs="Times New Roman"/>
          <w:b/>
          <w:i/>
        </w:rPr>
      </w:pPr>
      <w:r w:rsidRPr="00A672D5">
        <w:rPr>
          <w:rFonts w:ascii="Times New Roman" w:hAnsi="Times New Roman" w:cs="Times New Roman"/>
          <w:b/>
          <w:i/>
        </w:rPr>
        <w:t>REALIZACJA  INICJATYWY/PROJEKTU</w:t>
      </w:r>
    </w:p>
    <w:p w:rsidR="00A672D5" w:rsidRPr="00A672D5" w:rsidRDefault="00A672D5" w:rsidP="00A672D5">
      <w:pPr>
        <w:pStyle w:val="Akapitzlist"/>
        <w:spacing w:after="0" w:line="240" w:lineRule="auto"/>
        <w:ind w:left="1353"/>
        <w:rPr>
          <w:rFonts w:ascii="Times New Roman" w:hAnsi="Times New Roman" w:cs="Times New Roman"/>
          <w:b/>
          <w:i/>
          <w:sz w:val="10"/>
          <w:szCs w:val="10"/>
        </w:rPr>
      </w:pPr>
    </w:p>
    <w:p w:rsidR="00EF76D8" w:rsidRPr="00A672D5" w:rsidRDefault="00EF76D8" w:rsidP="00A672D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Wybrany projekt powinien zostać zrealizowany zgodnie z harmonogramem określonym we wniosku. </w:t>
      </w:r>
    </w:p>
    <w:p w:rsidR="00EF76D8" w:rsidRPr="00A672D5" w:rsidRDefault="00EF76D8" w:rsidP="00A672D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Projekt powinien być aktywnie promowany w społeczności lokalnej, a wszystkie materiały promocyjne muszą być wcześniej zaakceptowane przez Bibliotekę</w:t>
      </w:r>
      <w:r w:rsidR="00480803" w:rsidRPr="00A672D5">
        <w:rPr>
          <w:rFonts w:ascii="Times New Roman" w:hAnsi="Times New Roman" w:cs="Times New Roman"/>
        </w:rPr>
        <w:t xml:space="preserve">. </w:t>
      </w:r>
    </w:p>
    <w:p w:rsidR="00EF76D8" w:rsidRPr="00A672D5" w:rsidRDefault="00EF76D8" w:rsidP="00A672D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Każda grupa realizująca projekt  jest zobowiązana do przygotowania dokumentacji zdjęciowej lub filmowej z realizacji inicjatywy oraz dostarczenie jej do Biblioteki  (najpóźniej 7 dni od zakończenia realizacji). Dokumentacja zostanie opublikowana na stronie internetowej </w:t>
      </w:r>
      <w:r w:rsidR="005B4886" w:rsidRPr="00A672D5">
        <w:rPr>
          <w:rFonts w:ascii="Times New Roman" w:hAnsi="Times New Roman" w:cs="Times New Roman"/>
        </w:rPr>
        <w:t>oraz profilu społecznościowym Biblioteki</w:t>
      </w:r>
      <w:r w:rsidRPr="00A672D5">
        <w:rPr>
          <w:rFonts w:ascii="Times New Roman" w:hAnsi="Times New Roman" w:cs="Times New Roman"/>
        </w:rPr>
        <w:t>.</w:t>
      </w:r>
    </w:p>
    <w:p w:rsidR="00EF76D8" w:rsidRPr="00A672D5" w:rsidRDefault="00EF76D8" w:rsidP="00A672D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Wydatki poniesione przez realizatorów będą rozliczane na podstawie prawidłowo wystawionych dokumentów księgowych (faktura lub rachunek wraz z umową zawierającymi dane adresowe: Biblioteka Publiczna Miasta i Gminy Krzywiń, ul. Kasztelańska 1, 64-010 Krzywiń, NIP 6</w:t>
      </w:r>
      <w:r w:rsidR="005B4886" w:rsidRPr="00A672D5">
        <w:rPr>
          <w:rFonts w:ascii="Times New Roman" w:hAnsi="Times New Roman" w:cs="Times New Roman"/>
        </w:rPr>
        <w:t>98</w:t>
      </w:r>
      <w:r w:rsidRPr="00A672D5">
        <w:rPr>
          <w:rFonts w:ascii="Times New Roman" w:hAnsi="Times New Roman" w:cs="Times New Roman"/>
        </w:rPr>
        <w:t xml:space="preserve"> 16 73 120).</w:t>
      </w:r>
    </w:p>
    <w:p w:rsidR="00EF76D8" w:rsidRPr="00A672D5" w:rsidRDefault="00EF76D8" w:rsidP="00A672D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Wkład własny nie jest wymagany, a od uczestników nie mogą być pobierane żadne opłaty.</w:t>
      </w:r>
    </w:p>
    <w:p w:rsidR="00EF76D8" w:rsidRPr="00A672D5" w:rsidRDefault="00EF76D8" w:rsidP="00A672D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Jeśli efektem końcowym realizowanej inicjatywy będzie np. wystawa, </w:t>
      </w:r>
      <w:r w:rsidR="00414FDA" w:rsidRPr="00A672D5">
        <w:rPr>
          <w:rFonts w:ascii="Times New Roman" w:hAnsi="Times New Roman" w:cs="Times New Roman"/>
        </w:rPr>
        <w:t xml:space="preserve">publikacja, </w:t>
      </w:r>
      <w:r w:rsidRPr="00A672D5">
        <w:rPr>
          <w:rFonts w:ascii="Times New Roman" w:hAnsi="Times New Roman" w:cs="Times New Roman"/>
        </w:rPr>
        <w:t>nagranie itp. to wówczas publikacja ta musi</w:t>
      </w:r>
      <w:r w:rsidR="00414FDA" w:rsidRPr="00A672D5">
        <w:rPr>
          <w:rFonts w:ascii="Times New Roman" w:hAnsi="Times New Roman" w:cs="Times New Roman"/>
        </w:rPr>
        <w:t xml:space="preserve"> mieć formę ogólnodostępną (np. w formie wystawy czasowej, stałej, publikacji na stronie internetowej Biblioteki lub włączenia do księgozbioru Biblioteki).</w:t>
      </w:r>
    </w:p>
    <w:p w:rsidR="00A672D5" w:rsidRPr="00A672D5" w:rsidRDefault="00A672D5" w:rsidP="00A672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0A554A" w:rsidRPr="00A672D5" w:rsidRDefault="000A554A" w:rsidP="00A672D5">
      <w:pPr>
        <w:pStyle w:val="Akapitzlist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672D5">
        <w:rPr>
          <w:rFonts w:ascii="Times New Roman" w:hAnsi="Times New Roman" w:cs="Times New Roman"/>
          <w:b/>
          <w:i/>
        </w:rPr>
        <w:t xml:space="preserve">POSTANOWIENIA </w:t>
      </w:r>
      <w:r w:rsidR="001D74E5" w:rsidRPr="00A672D5">
        <w:rPr>
          <w:rFonts w:ascii="Times New Roman" w:hAnsi="Times New Roman" w:cs="Times New Roman"/>
          <w:b/>
          <w:i/>
        </w:rPr>
        <w:t xml:space="preserve"> </w:t>
      </w:r>
      <w:r w:rsidRPr="00A672D5">
        <w:rPr>
          <w:rFonts w:ascii="Times New Roman" w:hAnsi="Times New Roman" w:cs="Times New Roman"/>
          <w:b/>
          <w:i/>
        </w:rPr>
        <w:t>KOŃCOWE</w:t>
      </w:r>
    </w:p>
    <w:p w:rsidR="00A672D5" w:rsidRPr="00A672D5" w:rsidRDefault="00A672D5" w:rsidP="00A672D5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i/>
          <w:sz w:val="10"/>
          <w:szCs w:val="10"/>
        </w:rPr>
      </w:pPr>
    </w:p>
    <w:p w:rsidR="000A554A" w:rsidRPr="00A672D5" w:rsidRDefault="000A554A" w:rsidP="00A672D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Zgłoszenie inicjatywy jest równoznaczne z zobowiązaniem do ścisłej </w:t>
      </w:r>
      <w:proofErr w:type="spellStart"/>
      <w:r w:rsidRPr="00A672D5">
        <w:rPr>
          <w:rFonts w:ascii="Times New Roman" w:hAnsi="Times New Roman" w:cs="Times New Roman"/>
        </w:rPr>
        <w:t>współpracyz</w:t>
      </w:r>
      <w:proofErr w:type="spellEnd"/>
      <w:r w:rsidRPr="00A672D5">
        <w:rPr>
          <w:rFonts w:ascii="Times New Roman" w:hAnsi="Times New Roman" w:cs="Times New Roman"/>
        </w:rPr>
        <w:t xml:space="preserve"> </w:t>
      </w:r>
      <w:r w:rsidR="00B04E5B" w:rsidRPr="00A672D5">
        <w:rPr>
          <w:rFonts w:ascii="Times New Roman" w:hAnsi="Times New Roman" w:cs="Times New Roman"/>
        </w:rPr>
        <w:t>Biblioteką w zakresie jej realizacji.</w:t>
      </w:r>
    </w:p>
    <w:p w:rsidR="000A554A" w:rsidRPr="00A672D5" w:rsidRDefault="000A554A" w:rsidP="00A672D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Realizator inicjatywy jest zobowiązany do umieszczania w materiałach promocyjnych </w:t>
      </w:r>
      <w:r w:rsidR="009A7E66" w:rsidRPr="00A672D5">
        <w:rPr>
          <w:rFonts w:ascii="Times New Roman" w:hAnsi="Times New Roman" w:cs="Times New Roman"/>
        </w:rPr>
        <w:t xml:space="preserve">logotypu Biblioteki Publicznej Miasta i Gminy Krzywiń oraz </w:t>
      </w:r>
      <w:r w:rsidRPr="00A672D5">
        <w:rPr>
          <w:rFonts w:ascii="Times New Roman" w:hAnsi="Times New Roman" w:cs="Times New Roman"/>
        </w:rPr>
        <w:t>informacji o finansowaniu i współpracy</w:t>
      </w:r>
      <w:r w:rsidR="009A7E66" w:rsidRPr="00A672D5">
        <w:rPr>
          <w:rFonts w:ascii="Times New Roman" w:hAnsi="Times New Roman" w:cs="Times New Roman"/>
        </w:rPr>
        <w:t xml:space="preserve"> z Biblioteką</w:t>
      </w:r>
      <w:r w:rsidRPr="00A672D5">
        <w:rPr>
          <w:rFonts w:ascii="Times New Roman" w:hAnsi="Times New Roman" w:cs="Times New Roman"/>
        </w:rPr>
        <w:t xml:space="preserve">. W terminie do 15 dni od daty wskazanej </w:t>
      </w:r>
      <w:r w:rsidR="00A672D5">
        <w:rPr>
          <w:rFonts w:ascii="Times New Roman" w:hAnsi="Times New Roman" w:cs="Times New Roman"/>
        </w:rPr>
        <w:br/>
      </w:r>
      <w:r w:rsidRPr="00A672D5">
        <w:rPr>
          <w:rFonts w:ascii="Times New Roman" w:hAnsi="Times New Roman" w:cs="Times New Roman"/>
        </w:rPr>
        <w:t xml:space="preserve">w harmonogramie projektu jako daty zakończenia </w:t>
      </w:r>
      <w:r w:rsidR="00876AC7" w:rsidRPr="00A672D5">
        <w:rPr>
          <w:rFonts w:ascii="Times New Roman" w:hAnsi="Times New Roman" w:cs="Times New Roman"/>
        </w:rPr>
        <w:t>r</w:t>
      </w:r>
      <w:r w:rsidRPr="00A672D5">
        <w:rPr>
          <w:rFonts w:ascii="Times New Roman" w:hAnsi="Times New Roman" w:cs="Times New Roman"/>
        </w:rPr>
        <w:t>ealizacji inicjatywy, realizator</w:t>
      </w:r>
      <w:r w:rsidR="00B04E5B" w:rsidRPr="00A672D5">
        <w:rPr>
          <w:rFonts w:ascii="Times New Roman" w:hAnsi="Times New Roman" w:cs="Times New Roman"/>
        </w:rPr>
        <w:t xml:space="preserve"> </w:t>
      </w:r>
      <w:r w:rsidRPr="00A672D5">
        <w:rPr>
          <w:rFonts w:ascii="Times New Roman" w:hAnsi="Times New Roman" w:cs="Times New Roman"/>
        </w:rPr>
        <w:t>ma obowiązek złożenia</w:t>
      </w:r>
      <w:r w:rsidR="00B04E5B" w:rsidRPr="00A672D5">
        <w:rPr>
          <w:rFonts w:ascii="Times New Roman" w:hAnsi="Times New Roman" w:cs="Times New Roman"/>
        </w:rPr>
        <w:t xml:space="preserve"> </w:t>
      </w:r>
      <w:r w:rsidRPr="00A672D5">
        <w:rPr>
          <w:rFonts w:ascii="Times New Roman" w:hAnsi="Times New Roman" w:cs="Times New Roman"/>
        </w:rPr>
        <w:t xml:space="preserve">w formie opisowej sprawozdania z realizacji inicjatywy.  </w:t>
      </w:r>
    </w:p>
    <w:p w:rsidR="000A554A" w:rsidRPr="00A672D5" w:rsidRDefault="000A554A" w:rsidP="00A672D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Złożenie wniosku jest równoznaczne z wyrażeniem zgody na przetwarzanie danych osobowych oraz wykorzystanie wizerunku przez </w:t>
      </w:r>
      <w:r w:rsidR="00B04E5B" w:rsidRPr="00A672D5">
        <w:rPr>
          <w:rFonts w:ascii="Times New Roman" w:hAnsi="Times New Roman" w:cs="Times New Roman"/>
        </w:rPr>
        <w:t xml:space="preserve">Bibliotekę </w:t>
      </w:r>
      <w:r w:rsidR="009A7E66" w:rsidRPr="00A672D5">
        <w:rPr>
          <w:rFonts w:ascii="Times New Roman" w:hAnsi="Times New Roman" w:cs="Times New Roman"/>
        </w:rPr>
        <w:t xml:space="preserve">Publiczną Miasta i Gminy Krzywiń </w:t>
      </w:r>
      <w:r w:rsidRPr="00A672D5">
        <w:rPr>
          <w:rFonts w:ascii="Times New Roman" w:hAnsi="Times New Roman" w:cs="Times New Roman"/>
        </w:rPr>
        <w:t xml:space="preserve">na potrzeby </w:t>
      </w:r>
      <w:r w:rsidR="009A7E66" w:rsidRPr="00A672D5">
        <w:rPr>
          <w:rFonts w:ascii="Times New Roman" w:hAnsi="Times New Roman" w:cs="Times New Roman"/>
        </w:rPr>
        <w:t xml:space="preserve">realizacji konkursu, </w:t>
      </w:r>
      <w:r w:rsidR="00B04E5B" w:rsidRPr="00A672D5">
        <w:rPr>
          <w:rFonts w:ascii="Times New Roman" w:hAnsi="Times New Roman" w:cs="Times New Roman"/>
        </w:rPr>
        <w:t>w tym do promocji.</w:t>
      </w:r>
    </w:p>
    <w:p w:rsidR="000A554A" w:rsidRPr="00A672D5" w:rsidRDefault="000A554A" w:rsidP="00A672D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 xml:space="preserve">W sprawach spornych dotyczących interpretacji Regulaminu decyzję podejmuje Dyrektor </w:t>
      </w:r>
      <w:r w:rsidR="00B04E5B" w:rsidRPr="00A672D5">
        <w:rPr>
          <w:rFonts w:ascii="Times New Roman" w:hAnsi="Times New Roman" w:cs="Times New Roman"/>
        </w:rPr>
        <w:t>Biblioteki</w:t>
      </w:r>
      <w:r w:rsidRPr="00A672D5">
        <w:rPr>
          <w:rFonts w:ascii="Times New Roman" w:hAnsi="Times New Roman" w:cs="Times New Roman"/>
        </w:rPr>
        <w:t xml:space="preserve">. </w:t>
      </w:r>
    </w:p>
    <w:p w:rsidR="000A554A" w:rsidRPr="00A672D5" w:rsidRDefault="000A554A" w:rsidP="00A672D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672D5">
        <w:rPr>
          <w:rFonts w:ascii="Times New Roman" w:hAnsi="Times New Roman" w:cs="Times New Roman"/>
        </w:rPr>
        <w:t>Dodatkowych informacji na temat realizacji niniejszego konkursu udziela</w:t>
      </w:r>
      <w:r w:rsidR="001D74E5" w:rsidRPr="00A672D5">
        <w:rPr>
          <w:rFonts w:ascii="Times New Roman" w:hAnsi="Times New Roman" w:cs="Times New Roman"/>
        </w:rPr>
        <w:t xml:space="preserve">ją pracownicy Biblioteki Publicznej Miasta i Gminy Krzywiń, </w:t>
      </w:r>
      <w:r w:rsidRPr="00A672D5">
        <w:rPr>
          <w:rFonts w:ascii="Times New Roman" w:hAnsi="Times New Roman" w:cs="Times New Roman"/>
        </w:rPr>
        <w:t xml:space="preserve">tel. </w:t>
      </w:r>
      <w:r w:rsidR="001D74E5" w:rsidRPr="00A672D5">
        <w:rPr>
          <w:rFonts w:ascii="Times New Roman" w:hAnsi="Times New Roman" w:cs="Times New Roman"/>
        </w:rPr>
        <w:t>65 5170 611</w:t>
      </w:r>
      <w:r w:rsidRPr="00A672D5">
        <w:rPr>
          <w:rFonts w:ascii="Times New Roman" w:hAnsi="Times New Roman" w:cs="Times New Roman"/>
        </w:rPr>
        <w:t xml:space="preserve">; e-mail: </w:t>
      </w:r>
      <w:hyperlink r:id="rId7" w:history="1">
        <w:r w:rsidR="001D74E5" w:rsidRPr="00A672D5">
          <w:rPr>
            <w:rStyle w:val="Hipercze"/>
            <w:rFonts w:ascii="Times New Roman" w:hAnsi="Times New Roman" w:cs="Times New Roman"/>
          </w:rPr>
          <w:t>biblioteka@biblioteka.krzywin.pl</w:t>
        </w:r>
      </w:hyperlink>
      <w:r w:rsidR="001D74E5" w:rsidRPr="00A672D5">
        <w:rPr>
          <w:rFonts w:ascii="Times New Roman" w:hAnsi="Times New Roman" w:cs="Times New Roman"/>
        </w:rPr>
        <w:t xml:space="preserve"> </w:t>
      </w:r>
      <w:r w:rsidRPr="00A672D5">
        <w:rPr>
          <w:rFonts w:ascii="Times New Roman" w:hAnsi="Times New Roman" w:cs="Times New Roman"/>
        </w:rPr>
        <w:t xml:space="preserve">lub w siedzibie </w:t>
      </w:r>
      <w:r w:rsidR="001D74E5" w:rsidRPr="00A672D5">
        <w:rPr>
          <w:rFonts w:ascii="Times New Roman" w:hAnsi="Times New Roman" w:cs="Times New Roman"/>
        </w:rPr>
        <w:t xml:space="preserve">Biblioteki Publicznej Miasta </w:t>
      </w:r>
      <w:r w:rsidR="00AA3517" w:rsidRPr="00A672D5">
        <w:rPr>
          <w:rFonts w:ascii="Times New Roman" w:hAnsi="Times New Roman" w:cs="Times New Roman"/>
        </w:rPr>
        <w:br/>
      </w:r>
      <w:r w:rsidR="001D74E5" w:rsidRPr="00A672D5">
        <w:rPr>
          <w:rFonts w:ascii="Times New Roman" w:hAnsi="Times New Roman" w:cs="Times New Roman"/>
        </w:rPr>
        <w:t>i Gminy Krzywiń w Krzywiniu ul</w:t>
      </w:r>
      <w:r w:rsidRPr="00A672D5">
        <w:rPr>
          <w:rFonts w:ascii="Times New Roman" w:hAnsi="Times New Roman" w:cs="Times New Roman"/>
        </w:rPr>
        <w:t xml:space="preserve">. </w:t>
      </w:r>
      <w:r w:rsidR="00480803" w:rsidRPr="00A672D5">
        <w:rPr>
          <w:rFonts w:ascii="Times New Roman" w:hAnsi="Times New Roman" w:cs="Times New Roman"/>
        </w:rPr>
        <w:t>Kasztelańska 1.</w:t>
      </w:r>
    </w:p>
    <w:p w:rsidR="001D74E5" w:rsidRPr="00A672D5" w:rsidRDefault="001D74E5" w:rsidP="00A672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74E5" w:rsidRPr="00A672D5" w:rsidRDefault="001D74E5" w:rsidP="00A672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74E5" w:rsidRPr="00A672D5" w:rsidRDefault="001D74E5" w:rsidP="00A672D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D74E5" w:rsidRPr="00A672D5" w:rsidSect="00A672D5">
      <w:footerReference w:type="default" r:id="rId8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86A" w:rsidRDefault="00A2286A" w:rsidP="00876AC7">
      <w:pPr>
        <w:spacing w:after="0" w:line="240" w:lineRule="auto"/>
      </w:pPr>
      <w:r>
        <w:separator/>
      </w:r>
    </w:p>
  </w:endnote>
  <w:endnote w:type="continuationSeparator" w:id="0">
    <w:p w:rsidR="00A2286A" w:rsidRDefault="00A2286A" w:rsidP="0087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853081"/>
      <w:docPartObj>
        <w:docPartGallery w:val="Page Numbers (Bottom of Page)"/>
        <w:docPartUnique/>
      </w:docPartObj>
    </w:sdtPr>
    <w:sdtEndPr/>
    <w:sdtContent>
      <w:p w:rsidR="00876AC7" w:rsidRDefault="00876A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2D5">
          <w:rPr>
            <w:noProof/>
          </w:rPr>
          <w:t>2</w:t>
        </w:r>
        <w:r>
          <w:fldChar w:fldCharType="end"/>
        </w:r>
      </w:p>
    </w:sdtContent>
  </w:sdt>
  <w:p w:rsidR="00876AC7" w:rsidRDefault="00876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86A" w:rsidRDefault="00A2286A" w:rsidP="00876AC7">
      <w:pPr>
        <w:spacing w:after="0" w:line="240" w:lineRule="auto"/>
      </w:pPr>
      <w:r>
        <w:separator/>
      </w:r>
    </w:p>
  </w:footnote>
  <w:footnote w:type="continuationSeparator" w:id="0">
    <w:p w:rsidR="00A2286A" w:rsidRDefault="00A2286A" w:rsidP="00876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707"/>
    <w:multiLevelType w:val="hybridMultilevel"/>
    <w:tmpl w:val="408A41A2"/>
    <w:lvl w:ilvl="0" w:tplc="126E7AC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91A"/>
    <w:multiLevelType w:val="hybridMultilevel"/>
    <w:tmpl w:val="26AC02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991D64"/>
    <w:multiLevelType w:val="hybridMultilevel"/>
    <w:tmpl w:val="944E05B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E42970"/>
    <w:multiLevelType w:val="hybridMultilevel"/>
    <w:tmpl w:val="10E2078A"/>
    <w:lvl w:ilvl="0" w:tplc="B6926EA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82A82"/>
    <w:multiLevelType w:val="hybridMultilevel"/>
    <w:tmpl w:val="01A6BD50"/>
    <w:lvl w:ilvl="0" w:tplc="64C09F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7D68BC"/>
    <w:multiLevelType w:val="hybridMultilevel"/>
    <w:tmpl w:val="7088AE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768C3"/>
    <w:multiLevelType w:val="hybridMultilevel"/>
    <w:tmpl w:val="949CC3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E8187E"/>
    <w:multiLevelType w:val="hybridMultilevel"/>
    <w:tmpl w:val="BEC08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56DDC"/>
    <w:multiLevelType w:val="hybridMultilevel"/>
    <w:tmpl w:val="A98A9B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833AFA"/>
    <w:multiLevelType w:val="hybridMultilevel"/>
    <w:tmpl w:val="B8FC4154"/>
    <w:lvl w:ilvl="0" w:tplc="BE26694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C2EE5"/>
    <w:multiLevelType w:val="hybridMultilevel"/>
    <w:tmpl w:val="B3A42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533BB"/>
    <w:multiLevelType w:val="hybridMultilevel"/>
    <w:tmpl w:val="B0B482D6"/>
    <w:lvl w:ilvl="0" w:tplc="5DD2CD60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474BCE"/>
    <w:multiLevelType w:val="hybridMultilevel"/>
    <w:tmpl w:val="5F14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B2EB9"/>
    <w:multiLevelType w:val="hybridMultilevel"/>
    <w:tmpl w:val="53B6C19A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F44884"/>
    <w:multiLevelType w:val="hybridMultilevel"/>
    <w:tmpl w:val="7D46550C"/>
    <w:lvl w:ilvl="0" w:tplc="11F8B28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07DCD"/>
    <w:multiLevelType w:val="hybridMultilevel"/>
    <w:tmpl w:val="2CB0BF08"/>
    <w:lvl w:ilvl="0" w:tplc="197ABF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6FA7506"/>
    <w:multiLevelType w:val="hybridMultilevel"/>
    <w:tmpl w:val="6E7E5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0783A"/>
    <w:multiLevelType w:val="hybridMultilevel"/>
    <w:tmpl w:val="991A12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80D66B5"/>
    <w:multiLevelType w:val="hybridMultilevel"/>
    <w:tmpl w:val="1A36FEA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9FC0067"/>
    <w:multiLevelType w:val="hybridMultilevel"/>
    <w:tmpl w:val="32BA68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6"/>
  </w:num>
  <w:num w:numId="5">
    <w:abstractNumId w:val="7"/>
  </w:num>
  <w:num w:numId="6">
    <w:abstractNumId w:val="12"/>
  </w:num>
  <w:num w:numId="7">
    <w:abstractNumId w:val="17"/>
  </w:num>
  <w:num w:numId="8">
    <w:abstractNumId w:val="15"/>
  </w:num>
  <w:num w:numId="9">
    <w:abstractNumId w:val="4"/>
  </w:num>
  <w:num w:numId="10">
    <w:abstractNumId w:val="3"/>
  </w:num>
  <w:num w:numId="11">
    <w:abstractNumId w:val="10"/>
  </w:num>
  <w:num w:numId="12">
    <w:abstractNumId w:val="13"/>
  </w:num>
  <w:num w:numId="13">
    <w:abstractNumId w:val="19"/>
  </w:num>
  <w:num w:numId="14">
    <w:abstractNumId w:val="1"/>
  </w:num>
  <w:num w:numId="15">
    <w:abstractNumId w:val="2"/>
  </w:num>
  <w:num w:numId="16">
    <w:abstractNumId w:val="18"/>
  </w:num>
  <w:num w:numId="17">
    <w:abstractNumId w:val="14"/>
  </w:num>
  <w:num w:numId="18">
    <w:abstractNumId w:val="0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5D"/>
    <w:rsid w:val="000A554A"/>
    <w:rsid w:val="000C4F61"/>
    <w:rsid w:val="000C632C"/>
    <w:rsid w:val="000D1721"/>
    <w:rsid w:val="0012546C"/>
    <w:rsid w:val="001D74E5"/>
    <w:rsid w:val="00235566"/>
    <w:rsid w:val="00264916"/>
    <w:rsid w:val="00266D57"/>
    <w:rsid w:val="0027557D"/>
    <w:rsid w:val="002A76B2"/>
    <w:rsid w:val="002C5579"/>
    <w:rsid w:val="002E4D59"/>
    <w:rsid w:val="00303CA0"/>
    <w:rsid w:val="003115E3"/>
    <w:rsid w:val="003A6FCC"/>
    <w:rsid w:val="00414FDA"/>
    <w:rsid w:val="0046295D"/>
    <w:rsid w:val="00480803"/>
    <w:rsid w:val="00544FDF"/>
    <w:rsid w:val="005B4886"/>
    <w:rsid w:val="00693B17"/>
    <w:rsid w:val="00734ACC"/>
    <w:rsid w:val="0073500D"/>
    <w:rsid w:val="00754408"/>
    <w:rsid w:val="007722AA"/>
    <w:rsid w:val="007D02F8"/>
    <w:rsid w:val="007D62AC"/>
    <w:rsid w:val="0085071E"/>
    <w:rsid w:val="00874781"/>
    <w:rsid w:val="00876AC7"/>
    <w:rsid w:val="008A0110"/>
    <w:rsid w:val="008A7400"/>
    <w:rsid w:val="008B081B"/>
    <w:rsid w:val="009135FC"/>
    <w:rsid w:val="009148EF"/>
    <w:rsid w:val="009427C9"/>
    <w:rsid w:val="00977AE3"/>
    <w:rsid w:val="009A117D"/>
    <w:rsid w:val="009A7E66"/>
    <w:rsid w:val="009E7769"/>
    <w:rsid w:val="00A11120"/>
    <w:rsid w:val="00A2286A"/>
    <w:rsid w:val="00A672D5"/>
    <w:rsid w:val="00A75E1B"/>
    <w:rsid w:val="00AA3517"/>
    <w:rsid w:val="00B00A28"/>
    <w:rsid w:val="00B04E5B"/>
    <w:rsid w:val="00B13D5B"/>
    <w:rsid w:val="00B66F9A"/>
    <w:rsid w:val="00B84F69"/>
    <w:rsid w:val="00BC250A"/>
    <w:rsid w:val="00BE788C"/>
    <w:rsid w:val="00BF0A63"/>
    <w:rsid w:val="00C06506"/>
    <w:rsid w:val="00C11F96"/>
    <w:rsid w:val="00C36494"/>
    <w:rsid w:val="00CA1838"/>
    <w:rsid w:val="00CF38D7"/>
    <w:rsid w:val="00D073A8"/>
    <w:rsid w:val="00D42578"/>
    <w:rsid w:val="00D6593E"/>
    <w:rsid w:val="00D7417C"/>
    <w:rsid w:val="00DA4755"/>
    <w:rsid w:val="00DF43C4"/>
    <w:rsid w:val="00DF7DD8"/>
    <w:rsid w:val="00E7589B"/>
    <w:rsid w:val="00ED24C9"/>
    <w:rsid w:val="00EF76D8"/>
    <w:rsid w:val="00F034F6"/>
    <w:rsid w:val="00F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3EC3"/>
  <w15:chartTrackingRefBased/>
  <w15:docId w15:val="{879262FB-8CE6-4D53-8E68-0083796A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F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6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AC7"/>
  </w:style>
  <w:style w:type="paragraph" w:styleId="Stopka">
    <w:name w:val="footer"/>
    <w:basedOn w:val="Normalny"/>
    <w:link w:val="StopkaZnak"/>
    <w:uiPriority w:val="99"/>
    <w:unhideWhenUsed/>
    <w:rsid w:val="00876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AC7"/>
  </w:style>
  <w:style w:type="character" w:styleId="Wyrnienieintensywne">
    <w:name w:val="Intense Emphasis"/>
    <w:basedOn w:val="Domylnaczcionkaakapitu"/>
    <w:uiPriority w:val="21"/>
    <w:qFormat/>
    <w:rsid w:val="001D74E5"/>
    <w:rPr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1D74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E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F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blioteka@biblioteka.krzyw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Administracja</cp:lastModifiedBy>
  <cp:revision>14</cp:revision>
  <cp:lastPrinted>2026-05-21T14:52:00Z</cp:lastPrinted>
  <dcterms:created xsi:type="dcterms:W3CDTF">2025-04-09T09:50:00Z</dcterms:created>
  <dcterms:modified xsi:type="dcterms:W3CDTF">2026-05-21T15:33:00Z</dcterms:modified>
</cp:coreProperties>
</file>